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01572">
      <w:pPr>
        <w:ind w:left="470"/>
        <w:rPr>
          <w:sz w:val="20"/>
        </w:rPr>
      </w:pPr>
      <w:r>
        <w:rPr>
          <w:sz w:val="20"/>
        </w:rPr>
        <w:drawing>
          <wp:inline distT="0" distB="0" distL="0" distR="0">
            <wp:extent cx="2012315" cy="582295"/>
            <wp:effectExtent l="0" t="0" r="0" b="0"/>
            <wp:docPr id="1" name="image1.jpeg" descr="D:\快盘\1libb\校文档\上海科技大学定标-0820-高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D:\快盘\1libb\校文档\上海科技大学定标-0820-高清.jp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2745" cy="58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F7E94">
      <w:pPr>
        <w:spacing w:before="72"/>
        <w:ind w:left="1630"/>
        <w:rPr>
          <w:b/>
          <w:sz w:val="32"/>
        </w:rPr>
      </w:pPr>
      <w:r>
        <w:rPr>
          <w:b/>
          <w:sz w:val="32"/>
        </w:rPr>
        <w:t>ShanghaiTech University Termination Form</w:t>
      </w:r>
    </w:p>
    <w:p w14:paraId="39BF4D97">
      <w:pPr>
        <w:spacing w:before="5"/>
        <w:rPr>
          <w:b/>
          <w:sz w:val="24"/>
        </w:rPr>
      </w:pPr>
    </w:p>
    <w:tbl>
      <w:tblPr>
        <w:tblStyle w:val="6"/>
        <w:tblW w:w="0" w:type="auto"/>
        <w:tblInd w:w="47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5"/>
        <w:gridCol w:w="3117"/>
        <w:gridCol w:w="1843"/>
        <w:gridCol w:w="1843"/>
      </w:tblGrid>
      <w:tr w14:paraId="7AF78E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555" w:type="dxa"/>
          </w:tcPr>
          <w:p w14:paraId="31219121">
            <w:pPr>
              <w:pStyle w:val="8"/>
              <w:spacing w:before="36"/>
              <w:ind w:left="185" w:right="17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Employee’s</w:t>
            </w:r>
          </w:p>
          <w:p w14:paraId="1E3D9B0B">
            <w:pPr>
              <w:pStyle w:val="8"/>
              <w:spacing w:before="71"/>
              <w:ind w:left="179" w:right="17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Name</w:t>
            </w:r>
          </w:p>
        </w:tc>
        <w:tc>
          <w:tcPr>
            <w:tcW w:w="3117" w:type="dxa"/>
          </w:tcPr>
          <w:p w14:paraId="49D13D3D">
            <w:pPr>
              <w:pStyle w:val="8"/>
              <w:rPr>
                <w:sz w:val="20"/>
              </w:rPr>
            </w:pPr>
          </w:p>
        </w:tc>
        <w:tc>
          <w:tcPr>
            <w:tcW w:w="1843" w:type="dxa"/>
          </w:tcPr>
          <w:p w14:paraId="115F72B5">
            <w:pPr>
              <w:pStyle w:val="8"/>
              <w:spacing w:before="192"/>
              <w:ind w:left="145" w:right="132"/>
              <w:jc w:val="center"/>
              <w:rPr>
                <w:b/>
                <w:sz w:val="21"/>
              </w:rPr>
            </w:pPr>
            <w:r>
              <w:rPr>
                <w:rFonts w:hint="default"/>
                <w:b/>
                <w:sz w:val="21"/>
              </w:rPr>
              <w:t xml:space="preserve">Employee </w:t>
            </w:r>
            <w:r>
              <w:rPr>
                <w:b/>
                <w:sz w:val="21"/>
              </w:rPr>
              <w:t>No.</w:t>
            </w:r>
          </w:p>
        </w:tc>
        <w:tc>
          <w:tcPr>
            <w:tcW w:w="1843" w:type="dxa"/>
          </w:tcPr>
          <w:p w14:paraId="6105C669">
            <w:pPr>
              <w:pStyle w:val="8"/>
              <w:rPr>
                <w:sz w:val="20"/>
              </w:rPr>
            </w:pPr>
          </w:p>
        </w:tc>
      </w:tr>
      <w:tr w14:paraId="66A5BC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55" w:type="dxa"/>
          </w:tcPr>
          <w:p w14:paraId="3AD2B9A2">
            <w:pPr>
              <w:pStyle w:val="8"/>
              <w:spacing w:before="163"/>
              <w:ind w:left="235"/>
              <w:rPr>
                <w:rFonts w:hint="eastAsia" w:eastAsia="宋体"/>
                <w:b/>
                <w:sz w:val="21"/>
                <w:lang w:val="en-US" w:eastAsia="zh-CN"/>
              </w:rPr>
            </w:pPr>
            <w:r>
              <w:rPr>
                <w:rFonts w:hint="eastAsia" w:eastAsia="宋体"/>
                <w:b/>
                <w:sz w:val="21"/>
                <w:lang w:val="en-US" w:eastAsia="zh-CN"/>
              </w:rPr>
              <w:t>Nationality</w:t>
            </w:r>
          </w:p>
        </w:tc>
        <w:tc>
          <w:tcPr>
            <w:tcW w:w="3117" w:type="dxa"/>
          </w:tcPr>
          <w:p w14:paraId="40331C12">
            <w:pPr>
              <w:pStyle w:val="8"/>
              <w:rPr>
                <w:sz w:val="20"/>
              </w:rPr>
            </w:pPr>
          </w:p>
        </w:tc>
        <w:tc>
          <w:tcPr>
            <w:tcW w:w="1843" w:type="dxa"/>
          </w:tcPr>
          <w:p w14:paraId="6826611A">
            <w:pPr>
              <w:pStyle w:val="8"/>
              <w:spacing w:before="163"/>
              <w:ind w:left="145" w:right="13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Passport No.</w:t>
            </w:r>
          </w:p>
        </w:tc>
        <w:tc>
          <w:tcPr>
            <w:tcW w:w="1843" w:type="dxa"/>
          </w:tcPr>
          <w:p w14:paraId="2862A3D7">
            <w:pPr>
              <w:pStyle w:val="8"/>
              <w:rPr>
                <w:sz w:val="20"/>
              </w:rPr>
            </w:pPr>
          </w:p>
        </w:tc>
      </w:tr>
      <w:tr w14:paraId="62DA6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55" w:type="dxa"/>
          </w:tcPr>
          <w:p w14:paraId="11B7B425">
            <w:pPr>
              <w:pStyle w:val="8"/>
              <w:spacing w:before="163"/>
              <w:ind w:left="235"/>
              <w:rPr>
                <w:b/>
                <w:sz w:val="21"/>
              </w:rPr>
            </w:pPr>
            <w:r>
              <w:rPr>
                <w:b/>
                <w:sz w:val="21"/>
              </w:rPr>
              <w:t>Department</w:t>
            </w:r>
          </w:p>
        </w:tc>
        <w:tc>
          <w:tcPr>
            <w:tcW w:w="3117" w:type="dxa"/>
          </w:tcPr>
          <w:p w14:paraId="39A29062">
            <w:pPr>
              <w:pStyle w:val="8"/>
              <w:rPr>
                <w:sz w:val="20"/>
              </w:rPr>
            </w:pPr>
          </w:p>
        </w:tc>
        <w:tc>
          <w:tcPr>
            <w:tcW w:w="1843" w:type="dxa"/>
          </w:tcPr>
          <w:p w14:paraId="5DE8A879">
            <w:pPr>
              <w:pStyle w:val="8"/>
              <w:spacing w:before="163"/>
              <w:ind w:left="145" w:right="13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Employee’s Title</w:t>
            </w:r>
          </w:p>
        </w:tc>
        <w:tc>
          <w:tcPr>
            <w:tcW w:w="1843" w:type="dxa"/>
          </w:tcPr>
          <w:p w14:paraId="58B27BBD">
            <w:pPr>
              <w:pStyle w:val="8"/>
              <w:rPr>
                <w:sz w:val="20"/>
              </w:rPr>
            </w:pPr>
          </w:p>
        </w:tc>
      </w:tr>
      <w:tr w14:paraId="69B22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555" w:type="dxa"/>
          </w:tcPr>
          <w:p w14:paraId="32664A75">
            <w:pPr>
              <w:pStyle w:val="8"/>
              <w:spacing w:before="36"/>
              <w:ind w:left="199"/>
              <w:rPr>
                <w:b/>
                <w:sz w:val="21"/>
              </w:rPr>
            </w:pPr>
            <w:r>
              <w:rPr>
                <w:b/>
                <w:sz w:val="21"/>
              </w:rPr>
              <w:t>Start Date at</w:t>
            </w:r>
          </w:p>
          <w:p w14:paraId="6A20D1BF">
            <w:pPr>
              <w:pStyle w:val="8"/>
              <w:spacing w:before="71"/>
              <w:ind w:left="143"/>
              <w:rPr>
                <w:b/>
                <w:sz w:val="21"/>
              </w:rPr>
            </w:pPr>
            <w:r>
              <w:rPr>
                <w:b/>
                <w:sz w:val="21"/>
              </w:rPr>
              <w:t>ShanghaiTech</w:t>
            </w:r>
          </w:p>
        </w:tc>
        <w:tc>
          <w:tcPr>
            <w:tcW w:w="3117" w:type="dxa"/>
          </w:tcPr>
          <w:p w14:paraId="044CB013">
            <w:pPr>
              <w:pStyle w:val="8"/>
              <w:rPr>
                <w:sz w:val="20"/>
              </w:rPr>
            </w:pPr>
          </w:p>
        </w:tc>
        <w:tc>
          <w:tcPr>
            <w:tcW w:w="1843" w:type="dxa"/>
          </w:tcPr>
          <w:p w14:paraId="06569773">
            <w:pPr>
              <w:pStyle w:val="8"/>
              <w:spacing w:before="36"/>
              <w:ind w:left="372"/>
              <w:rPr>
                <w:b/>
                <w:sz w:val="21"/>
              </w:rPr>
            </w:pPr>
            <w:r>
              <w:rPr>
                <w:b/>
                <w:sz w:val="21"/>
              </w:rPr>
              <w:t>Last Date of</w:t>
            </w:r>
          </w:p>
          <w:p w14:paraId="5F579B18">
            <w:pPr>
              <w:pStyle w:val="8"/>
              <w:spacing w:before="71"/>
              <w:ind w:left="367"/>
              <w:rPr>
                <w:b/>
                <w:sz w:val="21"/>
              </w:rPr>
            </w:pPr>
            <w:r>
              <w:rPr>
                <w:b/>
                <w:sz w:val="21"/>
              </w:rPr>
              <w:t>employment</w:t>
            </w:r>
          </w:p>
        </w:tc>
        <w:tc>
          <w:tcPr>
            <w:tcW w:w="1843" w:type="dxa"/>
          </w:tcPr>
          <w:p w14:paraId="2A7EEB43">
            <w:pPr>
              <w:pStyle w:val="8"/>
              <w:rPr>
                <w:sz w:val="20"/>
              </w:rPr>
            </w:pPr>
          </w:p>
        </w:tc>
      </w:tr>
      <w:tr w14:paraId="7C8602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</w:trPr>
        <w:tc>
          <w:tcPr>
            <w:tcW w:w="1555" w:type="dxa"/>
          </w:tcPr>
          <w:p w14:paraId="5606C099">
            <w:pPr>
              <w:pStyle w:val="8"/>
              <w:rPr>
                <w:b/>
              </w:rPr>
            </w:pPr>
          </w:p>
          <w:p w14:paraId="37B5AA80">
            <w:pPr>
              <w:pStyle w:val="8"/>
              <w:spacing w:before="186" w:line="309" w:lineRule="auto"/>
              <w:ind w:left="479" w:hanging="123"/>
              <w:rPr>
                <w:b/>
                <w:sz w:val="21"/>
              </w:rPr>
            </w:pPr>
            <w:r>
              <w:rPr>
                <w:b/>
                <w:sz w:val="21"/>
              </w:rPr>
              <w:t>Available Action</w:t>
            </w:r>
          </w:p>
        </w:tc>
        <w:tc>
          <w:tcPr>
            <w:tcW w:w="6803" w:type="dxa"/>
            <w:gridSpan w:val="3"/>
          </w:tcPr>
          <w:p w14:paraId="13BA9967">
            <w:pPr>
              <w:pStyle w:val="8"/>
              <w:spacing w:before="91" w:line="271" w:lineRule="auto"/>
              <w:ind w:left="108" w:right="33" w:hanging="1"/>
              <w:rPr>
                <w:sz w:val="21"/>
              </w:rPr>
            </w:pPr>
            <w:r>
              <w:rPr>
                <w:rFonts w:ascii="仿宋" w:hAnsi="仿宋"/>
                <w:sz w:val="24"/>
              </w:rPr>
              <w:t>□</w:t>
            </w:r>
            <w:r>
              <w:rPr>
                <w:sz w:val="21"/>
              </w:rPr>
              <w:t>Termination (For termination, employee’s resignation letter must accompany this form)</w:t>
            </w:r>
          </w:p>
          <w:p w14:paraId="7ACE4F55">
            <w:pPr>
              <w:pStyle w:val="8"/>
              <w:tabs>
                <w:tab w:val="left" w:pos="3791"/>
              </w:tabs>
              <w:spacing w:before="3" w:line="271" w:lineRule="auto"/>
              <w:ind w:left="108" w:right="421" w:hanging="1"/>
              <w:rPr>
                <w:sz w:val="21"/>
              </w:rPr>
            </w:pPr>
            <w:r>
              <w:rPr>
                <w:rFonts w:ascii="仿宋_GB2312" w:hAnsi="仿宋_GB2312"/>
                <w:sz w:val="24"/>
              </w:rPr>
              <w:t>□</w:t>
            </w:r>
            <w:r>
              <w:rPr>
                <w:sz w:val="21"/>
              </w:rPr>
              <w:t>Transferring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18"/>
                <w:sz w:val="21"/>
              </w:rPr>
              <w:t xml:space="preserve"> </w:t>
            </w:r>
            <w:r>
              <w:rPr>
                <w:sz w:val="21"/>
              </w:rPr>
              <w:t>Another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Department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(What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department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this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employee transfer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to?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)</w:t>
            </w:r>
          </w:p>
        </w:tc>
      </w:tr>
      <w:tr w14:paraId="76E5B5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6" w:hRule="atLeast"/>
        </w:trPr>
        <w:tc>
          <w:tcPr>
            <w:tcW w:w="1555" w:type="dxa"/>
          </w:tcPr>
          <w:p w14:paraId="6C2E0931">
            <w:pPr>
              <w:pStyle w:val="8"/>
              <w:spacing w:before="192" w:line="309" w:lineRule="auto"/>
              <w:ind w:left="186" w:right="17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Approvals from Department</w:t>
            </w:r>
          </w:p>
        </w:tc>
        <w:tc>
          <w:tcPr>
            <w:tcW w:w="6803" w:type="dxa"/>
            <w:gridSpan w:val="3"/>
          </w:tcPr>
          <w:p w14:paraId="5C63AEE9">
            <w:pPr>
              <w:pStyle w:val="8"/>
              <w:rPr>
                <w:b/>
              </w:rPr>
            </w:pPr>
          </w:p>
          <w:p w14:paraId="0138501B">
            <w:pPr>
              <w:pStyle w:val="8"/>
              <w:rPr>
                <w:b/>
              </w:rPr>
            </w:pPr>
          </w:p>
          <w:p w14:paraId="74A286A6">
            <w:pPr>
              <w:pStyle w:val="8"/>
              <w:rPr>
                <w:b/>
              </w:rPr>
            </w:pPr>
          </w:p>
          <w:p w14:paraId="5379C861">
            <w:pPr>
              <w:pStyle w:val="8"/>
              <w:tabs>
                <w:tab w:val="left" w:pos="3597"/>
              </w:tabs>
              <w:ind w:left="108"/>
              <w:rPr>
                <w:rFonts w:ascii="仿宋_GB2312" w:eastAsia="仿宋_GB2312"/>
                <w:sz w:val="21"/>
              </w:rPr>
            </w:pPr>
            <w:r>
              <w:rPr>
                <w:sz w:val="21"/>
              </w:rPr>
              <w:t>Signature: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Date</w:t>
            </w:r>
            <w:r>
              <w:rPr>
                <w:rFonts w:hint="eastAsia" w:ascii="仿宋_GB2312" w:eastAsia="仿宋_GB2312"/>
                <w:sz w:val="21"/>
              </w:rPr>
              <w:t>：</w:t>
            </w:r>
          </w:p>
        </w:tc>
      </w:tr>
      <w:tr w14:paraId="268DA8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 w:hRule="atLeast"/>
        </w:trPr>
        <w:tc>
          <w:tcPr>
            <w:tcW w:w="1555" w:type="dxa"/>
          </w:tcPr>
          <w:p w14:paraId="57B122C1">
            <w:pPr>
              <w:pStyle w:val="8"/>
              <w:spacing w:before="192" w:line="309" w:lineRule="auto"/>
              <w:ind w:left="186" w:right="17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Approvals from</w:t>
            </w:r>
          </w:p>
          <w:p w14:paraId="78405574">
            <w:pPr>
              <w:pStyle w:val="8"/>
              <w:spacing w:before="1"/>
              <w:ind w:left="186" w:right="17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Office of HR</w:t>
            </w:r>
          </w:p>
        </w:tc>
        <w:tc>
          <w:tcPr>
            <w:tcW w:w="6803" w:type="dxa"/>
            <w:gridSpan w:val="3"/>
          </w:tcPr>
          <w:p w14:paraId="36C7FA4F">
            <w:pPr>
              <w:pStyle w:val="8"/>
              <w:rPr>
                <w:b/>
              </w:rPr>
            </w:pPr>
          </w:p>
          <w:p w14:paraId="7834AFCC">
            <w:pPr>
              <w:pStyle w:val="8"/>
              <w:rPr>
                <w:b/>
              </w:rPr>
            </w:pPr>
          </w:p>
          <w:p w14:paraId="69CFAAF3">
            <w:pPr>
              <w:pStyle w:val="8"/>
              <w:spacing w:before="4"/>
              <w:rPr>
                <w:b/>
                <w:sz w:val="17"/>
              </w:rPr>
            </w:pPr>
          </w:p>
          <w:p w14:paraId="2EDD64C5">
            <w:pPr>
              <w:pStyle w:val="8"/>
              <w:tabs>
                <w:tab w:val="left" w:pos="3597"/>
              </w:tabs>
              <w:ind w:left="108"/>
              <w:rPr>
                <w:rFonts w:ascii="仿宋_GB2312" w:eastAsia="仿宋_GB2312"/>
                <w:sz w:val="21"/>
              </w:rPr>
            </w:pPr>
            <w:r>
              <w:rPr>
                <w:sz w:val="21"/>
              </w:rPr>
              <w:t>Signature: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Date</w:t>
            </w:r>
            <w:r>
              <w:rPr>
                <w:rFonts w:hint="eastAsia" w:ascii="仿宋_GB2312" w:eastAsia="仿宋_GB2312"/>
                <w:sz w:val="21"/>
              </w:rPr>
              <w:t>：</w:t>
            </w:r>
          </w:p>
        </w:tc>
      </w:tr>
      <w:tr w14:paraId="5F0D5B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 w:hRule="atLeast"/>
        </w:trPr>
        <w:tc>
          <w:tcPr>
            <w:tcW w:w="1555" w:type="dxa"/>
          </w:tcPr>
          <w:p w14:paraId="1F701DD2">
            <w:pPr>
              <w:pStyle w:val="8"/>
              <w:spacing w:before="192" w:line="309" w:lineRule="auto"/>
              <w:ind w:left="186" w:right="17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Approvals from President</w:t>
            </w:r>
          </w:p>
        </w:tc>
        <w:tc>
          <w:tcPr>
            <w:tcW w:w="6803" w:type="dxa"/>
            <w:gridSpan w:val="3"/>
          </w:tcPr>
          <w:p w14:paraId="7D96CDF9">
            <w:pPr>
              <w:pStyle w:val="8"/>
              <w:spacing w:before="22"/>
              <w:ind w:left="108"/>
              <w:rPr>
                <w:rFonts w:ascii="仿宋_GB2312" w:hAnsi="仿宋_GB2312" w:eastAsia="仿宋_GB2312"/>
                <w:sz w:val="21"/>
              </w:rPr>
            </w:pPr>
            <w:r>
              <w:rPr>
                <w:rFonts w:hint="eastAsia" w:ascii="仿宋_GB2312" w:hAnsi="仿宋_GB2312" w:eastAsia="仿宋_GB2312"/>
                <w:sz w:val="21"/>
              </w:rPr>
              <w:t>（</w:t>
            </w:r>
            <w:r>
              <w:rPr>
                <w:sz w:val="21"/>
              </w:rPr>
              <w:t>Only for Dean/Director’s Termination</w:t>
            </w:r>
            <w:r>
              <w:rPr>
                <w:rFonts w:hint="eastAsia" w:ascii="仿宋_GB2312" w:hAnsi="仿宋_GB2312" w:eastAsia="仿宋_GB2312"/>
                <w:sz w:val="21"/>
              </w:rPr>
              <w:t>）</w:t>
            </w:r>
          </w:p>
          <w:p w14:paraId="21D837F1">
            <w:pPr>
              <w:pStyle w:val="8"/>
              <w:rPr>
                <w:b/>
              </w:rPr>
            </w:pPr>
          </w:p>
          <w:p w14:paraId="6CB7194E">
            <w:pPr>
              <w:pStyle w:val="8"/>
              <w:rPr>
                <w:b/>
              </w:rPr>
            </w:pPr>
          </w:p>
          <w:p w14:paraId="054B3DB1">
            <w:pPr>
              <w:pStyle w:val="8"/>
              <w:tabs>
                <w:tab w:val="left" w:pos="3597"/>
              </w:tabs>
              <w:spacing w:before="161"/>
              <w:ind w:left="108"/>
              <w:rPr>
                <w:rFonts w:ascii="仿宋_GB2312" w:eastAsia="仿宋_GB2312"/>
                <w:sz w:val="21"/>
              </w:rPr>
            </w:pPr>
            <w:r>
              <w:rPr>
                <w:sz w:val="21"/>
              </w:rPr>
              <w:t>Signature: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Date</w:t>
            </w:r>
            <w:r>
              <w:rPr>
                <w:rFonts w:hint="eastAsia" w:ascii="仿宋_GB2312" w:eastAsia="仿宋_GB2312"/>
                <w:sz w:val="21"/>
              </w:rPr>
              <w:t>：</w:t>
            </w:r>
          </w:p>
        </w:tc>
      </w:tr>
    </w:tbl>
    <w:p w14:paraId="0B62B2EF">
      <w:pPr>
        <w:spacing w:before="10"/>
        <w:rPr>
          <w:b/>
          <w:sz w:val="26"/>
        </w:rPr>
      </w:pPr>
    </w:p>
    <w:p w14:paraId="138F437F">
      <w:pPr>
        <w:spacing w:before="1"/>
        <w:ind w:left="500"/>
        <w:rPr>
          <w:b/>
          <w:sz w:val="28"/>
        </w:rPr>
      </w:pPr>
      <w:r>
        <w:rPr>
          <w:b/>
          <w:sz w:val="28"/>
        </w:rPr>
        <w:t>University Clearance:</w:t>
      </w:r>
    </w:p>
    <w:p w14:paraId="409C8585">
      <w:pPr>
        <w:spacing w:before="10"/>
        <w:rPr>
          <w:b/>
          <w:sz w:val="12"/>
        </w:rPr>
      </w:pPr>
    </w:p>
    <w:tbl>
      <w:tblPr>
        <w:tblStyle w:val="6"/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1841"/>
        <w:gridCol w:w="2922"/>
        <w:gridCol w:w="2037"/>
      </w:tblGrid>
      <w:tr w14:paraId="2D67F2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268" w:type="dxa"/>
          </w:tcPr>
          <w:p w14:paraId="36C250D6">
            <w:pPr>
              <w:pStyle w:val="8"/>
              <w:spacing w:before="190"/>
              <w:ind w:left="590"/>
              <w:rPr>
                <w:b/>
                <w:sz w:val="21"/>
              </w:rPr>
            </w:pPr>
            <w:r>
              <w:rPr>
                <w:b/>
                <w:sz w:val="21"/>
              </w:rPr>
              <w:t>Department</w:t>
            </w:r>
          </w:p>
        </w:tc>
        <w:tc>
          <w:tcPr>
            <w:tcW w:w="1841" w:type="dxa"/>
          </w:tcPr>
          <w:p w14:paraId="7CC81AAA">
            <w:pPr>
              <w:pStyle w:val="8"/>
              <w:spacing w:before="192"/>
              <w:ind w:left="539"/>
              <w:rPr>
                <w:b/>
                <w:sz w:val="21"/>
              </w:rPr>
            </w:pPr>
            <w:r>
              <w:rPr>
                <w:b/>
                <w:sz w:val="21"/>
              </w:rPr>
              <w:t>Description</w:t>
            </w:r>
          </w:p>
        </w:tc>
        <w:tc>
          <w:tcPr>
            <w:tcW w:w="2922" w:type="dxa"/>
          </w:tcPr>
          <w:p w14:paraId="5D2E26A3">
            <w:pPr>
              <w:pStyle w:val="8"/>
              <w:spacing w:before="192"/>
              <w:ind w:left="275"/>
              <w:rPr>
                <w:b/>
                <w:sz w:val="21"/>
              </w:rPr>
            </w:pPr>
            <w:r>
              <w:rPr>
                <w:b/>
                <w:sz w:val="21"/>
              </w:rPr>
              <w:t>Contact Information</w:t>
            </w:r>
          </w:p>
        </w:tc>
        <w:tc>
          <w:tcPr>
            <w:tcW w:w="2037" w:type="dxa"/>
          </w:tcPr>
          <w:p w14:paraId="03E23046">
            <w:pPr>
              <w:pStyle w:val="8"/>
              <w:spacing w:before="36"/>
              <w:ind w:left="120" w:right="11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Stamps or Authorized</w:t>
            </w:r>
          </w:p>
          <w:p w14:paraId="1B139681">
            <w:pPr>
              <w:pStyle w:val="8"/>
              <w:spacing w:before="71"/>
              <w:ind w:left="120" w:right="11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Signature</w:t>
            </w:r>
          </w:p>
        </w:tc>
      </w:tr>
      <w:tr w14:paraId="35ED8E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5" w:hRule="atLeast"/>
        </w:trPr>
        <w:tc>
          <w:tcPr>
            <w:tcW w:w="2268" w:type="dxa"/>
          </w:tcPr>
          <w:p w14:paraId="6F25014C">
            <w:pPr>
              <w:pStyle w:val="8"/>
              <w:rPr>
                <w:b/>
                <w:sz w:val="26"/>
              </w:rPr>
            </w:pPr>
          </w:p>
          <w:p w14:paraId="6209E0F3">
            <w:pPr>
              <w:pStyle w:val="8"/>
              <w:ind w:left="107" w:right="1046"/>
              <w:rPr>
                <w:b/>
                <w:sz w:val="21"/>
              </w:rPr>
            </w:pPr>
            <w:r>
              <w:rPr>
                <w:b/>
                <w:sz w:val="21"/>
              </w:rPr>
              <w:t>Employee’s Department</w:t>
            </w:r>
          </w:p>
        </w:tc>
        <w:tc>
          <w:tcPr>
            <w:tcW w:w="1841" w:type="dxa"/>
          </w:tcPr>
          <w:p w14:paraId="7383221A">
            <w:pPr>
              <w:pStyle w:val="8"/>
              <w:jc w:val="center"/>
              <w:rPr>
                <w:b/>
              </w:rPr>
            </w:pPr>
          </w:p>
          <w:p w14:paraId="389ADA09">
            <w:pPr>
              <w:pStyle w:val="8"/>
              <w:spacing w:line="309" w:lineRule="auto"/>
              <w:ind w:right="218"/>
              <w:jc w:val="center"/>
              <w:rPr>
                <w:sz w:val="21"/>
              </w:rPr>
            </w:pPr>
            <w:r>
              <w:rPr>
                <w:sz w:val="21"/>
              </w:rPr>
              <w:t>Department Property Keys</w:t>
            </w:r>
          </w:p>
        </w:tc>
        <w:tc>
          <w:tcPr>
            <w:tcW w:w="2922" w:type="dxa"/>
          </w:tcPr>
          <w:p w14:paraId="0D43F8D3">
            <w:pPr>
              <w:pStyle w:val="8"/>
              <w:rPr>
                <w:sz w:val="20"/>
              </w:rPr>
            </w:pPr>
          </w:p>
        </w:tc>
        <w:tc>
          <w:tcPr>
            <w:tcW w:w="2037" w:type="dxa"/>
          </w:tcPr>
          <w:p w14:paraId="1FFDE0B1">
            <w:pPr>
              <w:pStyle w:val="8"/>
              <w:rPr>
                <w:sz w:val="20"/>
              </w:rPr>
            </w:pPr>
          </w:p>
        </w:tc>
      </w:tr>
      <w:tr w14:paraId="328527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2268" w:type="dxa"/>
          </w:tcPr>
          <w:p w14:paraId="790D856B">
            <w:pPr>
              <w:pStyle w:val="8"/>
              <w:ind w:left="107" w:right="754"/>
              <w:rPr>
                <w:b/>
                <w:sz w:val="21"/>
              </w:rPr>
            </w:pPr>
          </w:p>
          <w:p w14:paraId="2840DC57">
            <w:pPr>
              <w:pStyle w:val="8"/>
              <w:ind w:left="107" w:right="754"/>
              <w:rPr>
                <w:b/>
                <w:sz w:val="21"/>
              </w:rPr>
            </w:pPr>
            <w:r>
              <w:rPr>
                <w:b/>
                <w:sz w:val="21"/>
              </w:rPr>
              <w:t>Office of Union Committee</w:t>
            </w:r>
          </w:p>
        </w:tc>
        <w:tc>
          <w:tcPr>
            <w:tcW w:w="1841" w:type="dxa"/>
            <w:vAlign w:val="center"/>
          </w:tcPr>
          <w:p w14:paraId="5A270B91">
            <w:pPr>
              <w:bidi w:val="0"/>
              <w:jc w:val="center"/>
            </w:pPr>
            <w:r>
              <w:rPr>
                <w:rFonts w:hint="eastAsia"/>
              </w:rPr>
              <w:t>Resignation from Union Membership</w:t>
            </w:r>
          </w:p>
        </w:tc>
        <w:tc>
          <w:tcPr>
            <w:tcW w:w="2922" w:type="dxa"/>
          </w:tcPr>
          <w:p w14:paraId="3F62B433">
            <w:pPr>
              <w:pStyle w:val="8"/>
              <w:spacing w:before="1" w:line="309" w:lineRule="auto"/>
              <w:ind w:left="109" w:right="211"/>
              <w:rPr>
                <w:sz w:val="21"/>
              </w:rPr>
            </w:pPr>
            <w:r>
              <w:rPr>
                <w:sz w:val="21"/>
              </w:rPr>
              <w:t>Room 2</w:t>
            </w:r>
            <w:r>
              <w:rPr>
                <w:rFonts w:hint="eastAsia" w:eastAsia="宋体"/>
                <w:sz w:val="21"/>
                <w:lang w:val="en-US" w:eastAsia="zh-CN"/>
              </w:rPr>
              <w:t>09</w:t>
            </w:r>
            <w:r>
              <w:rPr>
                <w:sz w:val="21"/>
              </w:rPr>
              <w:t xml:space="preserve">, </w:t>
            </w:r>
          </w:p>
          <w:p w14:paraId="0F6A6E5A">
            <w:pPr>
              <w:pStyle w:val="8"/>
              <w:spacing w:before="1" w:line="309" w:lineRule="auto"/>
              <w:ind w:left="109" w:right="211"/>
              <w:rPr>
                <w:sz w:val="21"/>
              </w:rPr>
            </w:pPr>
            <w:r>
              <w:rPr>
                <w:sz w:val="21"/>
              </w:rPr>
              <w:t xml:space="preserve">Administration Building </w:t>
            </w:r>
          </w:p>
          <w:p w14:paraId="61870B29">
            <w:pPr>
              <w:pStyle w:val="8"/>
              <w:spacing w:before="1" w:line="309" w:lineRule="auto"/>
              <w:ind w:left="109" w:right="211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sz w:val="21"/>
              </w:rPr>
              <w:t>Tel: 20685</w:t>
            </w:r>
            <w:r>
              <w:rPr>
                <w:rFonts w:hint="eastAsia" w:eastAsia="宋体"/>
                <w:sz w:val="21"/>
                <w:lang w:val="en-US" w:eastAsia="zh-CN"/>
              </w:rPr>
              <w:t>160</w:t>
            </w:r>
          </w:p>
          <w:p w14:paraId="5EB87343">
            <w:pPr>
              <w:pStyle w:val="8"/>
              <w:spacing w:before="1" w:line="309" w:lineRule="auto"/>
              <w:ind w:left="109" w:right="211"/>
              <w:rPr>
                <w:sz w:val="21"/>
              </w:rPr>
            </w:pPr>
          </w:p>
        </w:tc>
        <w:tc>
          <w:tcPr>
            <w:tcW w:w="2037" w:type="dxa"/>
          </w:tcPr>
          <w:p w14:paraId="44F8DA93">
            <w:pPr>
              <w:pStyle w:val="8"/>
              <w:rPr>
                <w:sz w:val="20"/>
              </w:rPr>
            </w:pPr>
          </w:p>
        </w:tc>
      </w:tr>
      <w:tr w14:paraId="224BC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 w:hRule="atLeast"/>
        </w:trPr>
        <w:tc>
          <w:tcPr>
            <w:tcW w:w="2268" w:type="dxa"/>
          </w:tcPr>
          <w:p w14:paraId="6179D21E">
            <w:pPr>
              <w:pStyle w:val="8"/>
              <w:rPr>
                <w:b/>
                <w:sz w:val="26"/>
              </w:rPr>
            </w:pPr>
          </w:p>
          <w:p w14:paraId="06791334">
            <w:pPr>
              <w:pStyle w:val="8"/>
              <w:rPr>
                <w:rFonts w:hint="eastAsia" w:eastAsiaTheme="minorEastAsia"/>
                <w:b/>
                <w:lang w:eastAsia="zh-CN"/>
              </w:rPr>
            </w:pPr>
            <w:r>
              <w:rPr>
                <w:rFonts w:hint="eastAsia" w:eastAsiaTheme="minorEastAsia"/>
                <w:b/>
                <w:lang w:eastAsia="zh-CN"/>
              </w:rPr>
              <w:t>O</w:t>
            </w:r>
            <w:r>
              <w:rPr>
                <w:rFonts w:eastAsiaTheme="minorEastAsia"/>
                <w:b/>
                <w:lang w:eastAsia="zh-CN"/>
              </w:rPr>
              <w:t>ffice of Environment, Health &amp; Safety</w:t>
            </w:r>
          </w:p>
        </w:tc>
        <w:tc>
          <w:tcPr>
            <w:tcW w:w="1841" w:type="dxa"/>
          </w:tcPr>
          <w:p w14:paraId="525D6D9B">
            <w:pPr>
              <w:pStyle w:val="8"/>
              <w:jc w:val="center"/>
              <w:rPr>
                <w:b/>
              </w:rPr>
            </w:pPr>
          </w:p>
          <w:p w14:paraId="7309062C">
            <w:pPr>
              <w:pStyle w:val="8"/>
              <w:ind w:firstLine="210" w:firstLineChars="100"/>
              <w:jc w:val="center"/>
              <w:rPr>
                <w:sz w:val="21"/>
              </w:rPr>
            </w:pPr>
          </w:p>
          <w:p w14:paraId="65C38ADB">
            <w:pPr>
              <w:pStyle w:val="8"/>
              <w:jc w:val="center"/>
              <w:rPr>
                <w:b/>
              </w:rPr>
            </w:pPr>
            <w:r>
              <w:rPr>
                <w:sz w:val="21"/>
              </w:rPr>
              <w:t>Only for Professor</w:t>
            </w:r>
          </w:p>
        </w:tc>
        <w:tc>
          <w:tcPr>
            <w:tcW w:w="2922" w:type="dxa"/>
          </w:tcPr>
          <w:p w14:paraId="2711FC1E">
            <w:pPr>
              <w:pStyle w:val="8"/>
              <w:spacing w:before="1" w:line="309" w:lineRule="auto"/>
              <w:ind w:left="109" w:right="211"/>
              <w:rPr>
                <w:sz w:val="21"/>
              </w:rPr>
            </w:pPr>
            <w:r>
              <w:rPr>
                <w:sz w:val="21"/>
              </w:rPr>
              <w:t xml:space="preserve">Room 107, Administration Building </w:t>
            </w:r>
          </w:p>
          <w:p w14:paraId="13695945">
            <w:pPr>
              <w:pStyle w:val="8"/>
              <w:spacing w:before="1" w:line="309" w:lineRule="auto"/>
              <w:ind w:left="109" w:right="211"/>
              <w:rPr>
                <w:rFonts w:hint="eastAsia"/>
                <w:sz w:val="21"/>
                <w:lang w:eastAsia="zh-CN"/>
              </w:rPr>
            </w:pPr>
            <w:r>
              <w:rPr>
                <w:sz w:val="21"/>
              </w:rPr>
              <w:t>Tel: 20684831</w:t>
            </w:r>
          </w:p>
        </w:tc>
        <w:tc>
          <w:tcPr>
            <w:tcW w:w="2037" w:type="dxa"/>
          </w:tcPr>
          <w:p w14:paraId="140E81CD">
            <w:pPr>
              <w:pStyle w:val="8"/>
              <w:rPr>
                <w:sz w:val="20"/>
              </w:rPr>
            </w:pPr>
          </w:p>
        </w:tc>
      </w:tr>
      <w:tr w14:paraId="36AB4A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6" w:hRule="atLeast"/>
        </w:trPr>
        <w:tc>
          <w:tcPr>
            <w:tcW w:w="2268" w:type="dxa"/>
          </w:tcPr>
          <w:p w14:paraId="08C91EEA">
            <w:pPr>
              <w:pStyle w:val="8"/>
              <w:rPr>
                <w:b/>
              </w:rPr>
            </w:pPr>
          </w:p>
          <w:p w14:paraId="791BD6E6">
            <w:pPr>
              <w:pStyle w:val="8"/>
              <w:ind w:left="107" w:right="602"/>
              <w:rPr>
                <w:b/>
                <w:sz w:val="21"/>
              </w:rPr>
            </w:pPr>
            <w:r>
              <w:rPr>
                <w:b/>
                <w:sz w:val="21"/>
              </w:rPr>
              <w:t>Office of Student Affairs</w:t>
            </w:r>
          </w:p>
        </w:tc>
        <w:tc>
          <w:tcPr>
            <w:tcW w:w="1841" w:type="dxa"/>
          </w:tcPr>
          <w:p w14:paraId="0071035B">
            <w:pPr>
              <w:pStyle w:val="8"/>
              <w:jc w:val="center"/>
              <w:rPr>
                <w:b/>
              </w:rPr>
            </w:pPr>
          </w:p>
          <w:p w14:paraId="2AAFA66C">
            <w:pPr>
              <w:pStyle w:val="8"/>
              <w:spacing w:before="166"/>
              <w:jc w:val="center"/>
              <w:rPr>
                <w:sz w:val="21"/>
              </w:rPr>
            </w:pPr>
            <w:r>
              <w:rPr>
                <w:sz w:val="21"/>
              </w:rPr>
              <w:t>Only for Professor</w:t>
            </w:r>
          </w:p>
        </w:tc>
        <w:tc>
          <w:tcPr>
            <w:tcW w:w="2922" w:type="dxa"/>
          </w:tcPr>
          <w:p w14:paraId="0FED1F9F">
            <w:pPr>
              <w:pStyle w:val="8"/>
              <w:spacing w:before="48" w:line="309" w:lineRule="auto"/>
              <w:ind w:left="109" w:right="643"/>
              <w:rPr>
                <w:sz w:val="21"/>
              </w:rPr>
            </w:pPr>
            <w:r>
              <w:rPr>
                <w:sz w:val="21"/>
              </w:rPr>
              <w:t>Room 402, Student Center</w:t>
            </w:r>
          </w:p>
          <w:p w14:paraId="4A18D417">
            <w:pPr>
              <w:pStyle w:val="8"/>
              <w:spacing w:before="1"/>
              <w:ind w:left="109"/>
              <w:rPr>
                <w:sz w:val="21"/>
              </w:rPr>
            </w:pPr>
            <w:r>
              <w:rPr>
                <w:sz w:val="21"/>
              </w:rPr>
              <w:t>Contact: Ms Ma Bei</w:t>
            </w:r>
          </w:p>
          <w:p w14:paraId="59B16158">
            <w:pPr>
              <w:pStyle w:val="8"/>
              <w:spacing w:before="70"/>
              <w:ind w:left="109"/>
              <w:rPr>
                <w:sz w:val="21"/>
              </w:rPr>
            </w:pPr>
            <w:r>
              <w:rPr>
                <w:sz w:val="21"/>
              </w:rPr>
              <w:t>Tel: 20685079</w:t>
            </w:r>
          </w:p>
        </w:tc>
        <w:tc>
          <w:tcPr>
            <w:tcW w:w="2037" w:type="dxa"/>
          </w:tcPr>
          <w:p w14:paraId="17FF31D6">
            <w:pPr>
              <w:pStyle w:val="8"/>
              <w:rPr>
                <w:sz w:val="20"/>
              </w:rPr>
            </w:pPr>
          </w:p>
        </w:tc>
      </w:tr>
    </w:tbl>
    <w:p w14:paraId="16F0D2FA">
      <w:pPr>
        <w:rPr>
          <w:sz w:val="20"/>
        </w:rPr>
        <w:sectPr>
          <w:type w:val="continuous"/>
          <w:pgSz w:w="11910" w:h="16840"/>
          <w:pgMar w:top="740" w:right="1300" w:bottom="280" w:left="1300" w:header="720" w:footer="720" w:gutter="0"/>
          <w:cols w:space="720" w:num="1"/>
        </w:sectPr>
      </w:pPr>
    </w:p>
    <w:tbl>
      <w:tblPr>
        <w:tblStyle w:val="6"/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6"/>
        <w:gridCol w:w="2109"/>
        <w:gridCol w:w="2927"/>
        <w:gridCol w:w="2046"/>
      </w:tblGrid>
      <w:tr w14:paraId="3AC926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</w:trPr>
        <w:tc>
          <w:tcPr>
            <w:tcW w:w="1986" w:type="dxa"/>
          </w:tcPr>
          <w:p w14:paraId="3BEC134B">
            <w:pPr>
              <w:pStyle w:val="8"/>
              <w:rPr>
                <w:b/>
              </w:rPr>
            </w:pPr>
          </w:p>
          <w:p w14:paraId="40B5481A">
            <w:pPr>
              <w:pStyle w:val="8"/>
              <w:spacing w:before="1"/>
              <w:ind w:left="107" w:right="475"/>
              <w:rPr>
                <w:b/>
                <w:sz w:val="21"/>
              </w:rPr>
            </w:pPr>
            <w:r>
              <w:rPr>
                <w:b/>
                <w:sz w:val="21"/>
              </w:rPr>
              <w:t>Office of Research Administration</w:t>
            </w:r>
          </w:p>
        </w:tc>
        <w:tc>
          <w:tcPr>
            <w:tcW w:w="2109" w:type="dxa"/>
          </w:tcPr>
          <w:p w14:paraId="2FF554F6">
            <w:pPr>
              <w:pStyle w:val="8"/>
              <w:jc w:val="left"/>
              <w:rPr>
                <w:b/>
              </w:rPr>
            </w:pPr>
          </w:p>
          <w:p w14:paraId="555787E7">
            <w:pPr>
              <w:pStyle w:val="8"/>
              <w:spacing w:before="162"/>
              <w:ind w:left="107"/>
              <w:jc w:val="left"/>
              <w:rPr>
                <w:sz w:val="21"/>
              </w:rPr>
            </w:pPr>
            <w:r>
              <w:rPr>
                <w:sz w:val="21"/>
              </w:rPr>
              <w:t>Research Programs</w:t>
            </w:r>
          </w:p>
        </w:tc>
        <w:tc>
          <w:tcPr>
            <w:tcW w:w="2927" w:type="dxa"/>
          </w:tcPr>
          <w:p w14:paraId="0A743439">
            <w:pPr>
              <w:pStyle w:val="8"/>
              <w:spacing w:line="309" w:lineRule="auto"/>
              <w:ind w:left="109" w:right="211"/>
              <w:rPr>
                <w:rFonts w:hint="eastAsia"/>
                <w:sz w:val="21"/>
              </w:rPr>
            </w:pPr>
            <w:r>
              <w:rPr>
                <w:sz w:val="21"/>
              </w:rPr>
              <w:t xml:space="preserve">Room 207, Administration Building </w:t>
            </w:r>
            <w:r>
              <w:rPr>
                <w:rFonts w:hint="eastAsia"/>
                <w:sz w:val="21"/>
              </w:rPr>
              <w:t xml:space="preserve">Contact: </w:t>
            </w:r>
          </w:p>
          <w:p w14:paraId="754763E4">
            <w:pPr>
              <w:pStyle w:val="8"/>
              <w:spacing w:line="309" w:lineRule="auto"/>
              <w:ind w:left="109" w:right="211"/>
              <w:rPr>
                <w:rFonts w:hint="eastAsia"/>
                <w:sz w:val="21"/>
              </w:rPr>
            </w:pPr>
            <w:r>
              <w:rPr>
                <w:sz w:val="21"/>
              </w:rPr>
              <w:t>M</w:t>
            </w:r>
            <w:r>
              <w:rPr>
                <w:rFonts w:hint="eastAsia" w:eastAsia="宋体"/>
                <w:sz w:val="21"/>
                <w:lang w:val="en-US" w:eastAsia="zh-CN"/>
              </w:rPr>
              <w:t>r</w:t>
            </w:r>
            <w:r>
              <w:rPr>
                <w:sz w:val="21"/>
              </w:rPr>
              <w:t xml:space="preserve"> </w:t>
            </w:r>
            <w:r>
              <w:rPr>
                <w:rFonts w:hint="eastAsia" w:eastAsia="宋体"/>
                <w:sz w:val="21"/>
                <w:lang w:val="en-US" w:eastAsia="zh-CN"/>
              </w:rPr>
              <w:t>Wei Chengzhe</w:t>
            </w:r>
            <w:r>
              <w:rPr>
                <w:rFonts w:hint="eastAsia"/>
                <w:sz w:val="21"/>
              </w:rPr>
              <w:t xml:space="preserve"> </w:t>
            </w:r>
          </w:p>
          <w:p w14:paraId="12354F8B">
            <w:pPr>
              <w:pStyle w:val="8"/>
              <w:spacing w:before="1" w:line="304" w:lineRule="auto"/>
              <w:ind w:left="109" w:right="86"/>
              <w:rPr>
                <w:sz w:val="21"/>
              </w:rPr>
            </w:pPr>
            <w:r>
              <w:rPr>
                <w:sz w:val="21"/>
              </w:rPr>
              <w:t>Tel</w:t>
            </w:r>
            <w:r>
              <w:rPr>
                <w:rFonts w:hint="eastAsia"/>
                <w:sz w:val="21"/>
              </w:rPr>
              <w:t xml:space="preserve">: </w:t>
            </w:r>
            <w:r>
              <w:rPr>
                <w:rFonts w:hint="eastAsia"/>
                <w:sz w:val="21"/>
                <w:lang w:eastAsia="zh-CN"/>
              </w:rPr>
              <w:t>20685233</w:t>
            </w:r>
          </w:p>
        </w:tc>
        <w:tc>
          <w:tcPr>
            <w:tcW w:w="2046" w:type="dxa"/>
          </w:tcPr>
          <w:p w14:paraId="50F622E0">
            <w:pPr>
              <w:pStyle w:val="8"/>
              <w:rPr>
                <w:sz w:val="20"/>
              </w:rPr>
            </w:pPr>
          </w:p>
        </w:tc>
      </w:tr>
      <w:tr w14:paraId="04C6A4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4" w:hRule="atLeast"/>
        </w:trPr>
        <w:tc>
          <w:tcPr>
            <w:tcW w:w="1986" w:type="dxa"/>
          </w:tcPr>
          <w:p w14:paraId="2672E9D8">
            <w:pPr>
              <w:pStyle w:val="8"/>
              <w:spacing w:before="4"/>
              <w:rPr>
                <w:b/>
                <w:sz w:val="25"/>
              </w:rPr>
            </w:pPr>
          </w:p>
          <w:p w14:paraId="16A02FD4">
            <w:pPr>
              <w:pStyle w:val="8"/>
              <w:spacing w:before="1"/>
              <w:ind w:left="107" w:right="462"/>
              <w:rPr>
                <w:b/>
                <w:sz w:val="21"/>
              </w:rPr>
            </w:pPr>
            <w:r>
              <w:rPr>
                <w:b/>
                <w:sz w:val="21"/>
              </w:rPr>
              <w:t>Office of Financial Services</w:t>
            </w:r>
          </w:p>
        </w:tc>
        <w:tc>
          <w:tcPr>
            <w:tcW w:w="2109" w:type="dxa"/>
          </w:tcPr>
          <w:p w14:paraId="440C15F3">
            <w:pPr>
              <w:pStyle w:val="8"/>
              <w:jc w:val="left"/>
              <w:rPr>
                <w:b/>
              </w:rPr>
            </w:pPr>
          </w:p>
          <w:p w14:paraId="2B34E010">
            <w:pPr>
              <w:pStyle w:val="8"/>
              <w:spacing w:before="5"/>
              <w:jc w:val="left"/>
              <w:rPr>
                <w:b/>
              </w:rPr>
            </w:pPr>
          </w:p>
          <w:p w14:paraId="7212E60E">
            <w:pPr>
              <w:pStyle w:val="8"/>
              <w:ind w:left="107"/>
              <w:jc w:val="left"/>
              <w:rPr>
                <w:sz w:val="21"/>
              </w:rPr>
            </w:pPr>
            <w:r>
              <w:rPr>
                <w:sz w:val="21"/>
              </w:rPr>
              <w:t>Salary</w:t>
            </w:r>
          </w:p>
        </w:tc>
        <w:tc>
          <w:tcPr>
            <w:tcW w:w="2927" w:type="dxa"/>
          </w:tcPr>
          <w:p w14:paraId="7F679F16">
            <w:pPr>
              <w:pStyle w:val="8"/>
              <w:spacing w:line="309" w:lineRule="auto"/>
              <w:ind w:left="109" w:right="211"/>
              <w:rPr>
                <w:rFonts w:hint="eastAsia"/>
                <w:sz w:val="21"/>
              </w:rPr>
            </w:pPr>
            <w:r>
              <w:rPr>
                <w:sz w:val="21"/>
              </w:rPr>
              <w:t xml:space="preserve">Room 101, Administration Building </w:t>
            </w:r>
            <w:r>
              <w:rPr>
                <w:rFonts w:hint="eastAsia"/>
                <w:sz w:val="21"/>
              </w:rPr>
              <w:t xml:space="preserve">Contact: </w:t>
            </w:r>
          </w:p>
          <w:p w14:paraId="30B79149">
            <w:pPr>
              <w:pStyle w:val="8"/>
              <w:spacing w:line="309" w:lineRule="auto"/>
              <w:ind w:left="109" w:right="211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sz w:val="21"/>
              </w:rPr>
              <w:t xml:space="preserve">Ms </w:t>
            </w:r>
            <w:r>
              <w:rPr>
                <w:rFonts w:hint="eastAsia" w:eastAsia="宋体"/>
                <w:sz w:val="21"/>
                <w:lang w:val="en-US" w:eastAsia="zh-CN"/>
              </w:rPr>
              <w:t>Liu Jinghan</w:t>
            </w:r>
            <w:bookmarkStart w:id="0" w:name="_GoBack"/>
            <w:bookmarkEnd w:id="0"/>
          </w:p>
          <w:p w14:paraId="6A02803D">
            <w:pPr>
              <w:pStyle w:val="8"/>
              <w:spacing w:line="309" w:lineRule="auto"/>
              <w:ind w:left="109" w:right="211" w:hanging="1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sz w:val="21"/>
              </w:rPr>
              <w:t xml:space="preserve">Tel: </w:t>
            </w:r>
            <w:r>
              <w:rPr>
                <w:sz w:val="21"/>
                <w:lang w:eastAsia="zh-CN"/>
              </w:rPr>
              <w:t>20685</w:t>
            </w:r>
            <w:r>
              <w:rPr>
                <w:rFonts w:hint="eastAsia"/>
                <w:sz w:val="21"/>
                <w:lang w:val="en-US" w:eastAsia="zh-CN"/>
              </w:rPr>
              <w:t>286</w:t>
            </w:r>
          </w:p>
        </w:tc>
        <w:tc>
          <w:tcPr>
            <w:tcW w:w="2046" w:type="dxa"/>
          </w:tcPr>
          <w:p w14:paraId="247079D4">
            <w:pPr>
              <w:pStyle w:val="8"/>
              <w:rPr>
                <w:sz w:val="20"/>
              </w:rPr>
            </w:pPr>
          </w:p>
        </w:tc>
      </w:tr>
      <w:tr w14:paraId="08864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0" w:hRule="atLeast"/>
        </w:trPr>
        <w:tc>
          <w:tcPr>
            <w:tcW w:w="1986" w:type="dxa"/>
          </w:tcPr>
          <w:p w14:paraId="204FE94C">
            <w:pPr>
              <w:pStyle w:val="8"/>
              <w:spacing w:before="9"/>
              <w:rPr>
                <w:b/>
                <w:sz w:val="20"/>
              </w:rPr>
            </w:pPr>
          </w:p>
          <w:p w14:paraId="6D991F98">
            <w:pPr>
              <w:pStyle w:val="8"/>
              <w:ind w:left="107" w:right="579"/>
              <w:rPr>
                <w:b/>
                <w:sz w:val="21"/>
              </w:rPr>
            </w:pPr>
            <w:r>
              <w:rPr>
                <w:b/>
                <w:sz w:val="21"/>
              </w:rPr>
              <w:t>Office of General Services</w:t>
            </w:r>
          </w:p>
        </w:tc>
        <w:tc>
          <w:tcPr>
            <w:tcW w:w="2109" w:type="dxa"/>
          </w:tcPr>
          <w:p w14:paraId="388F2F71">
            <w:pPr>
              <w:pStyle w:val="8"/>
              <w:spacing w:before="147" w:line="309" w:lineRule="auto"/>
              <w:ind w:left="107" w:right="719"/>
              <w:jc w:val="left"/>
              <w:rPr>
                <w:sz w:val="21"/>
              </w:rPr>
            </w:pPr>
            <w:r>
              <w:rPr>
                <w:sz w:val="21"/>
              </w:rPr>
              <w:t>Dining Card Parking Permit Furniture Apartment</w:t>
            </w:r>
          </w:p>
        </w:tc>
        <w:tc>
          <w:tcPr>
            <w:tcW w:w="2927" w:type="dxa"/>
          </w:tcPr>
          <w:p w14:paraId="3825449D">
            <w:pPr>
              <w:pStyle w:val="8"/>
              <w:spacing w:before="147" w:line="309" w:lineRule="auto"/>
              <w:ind w:left="107" w:right="719"/>
              <w:rPr>
                <w:sz w:val="21"/>
              </w:rPr>
            </w:pPr>
            <w:r>
              <w:rPr>
                <w:sz w:val="21"/>
              </w:rPr>
              <w:t>Room 109, Administration Building</w:t>
            </w:r>
          </w:p>
          <w:p w14:paraId="327B74F2">
            <w:pPr>
              <w:pStyle w:val="8"/>
              <w:spacing w:before="147" w:line="309" w:lineRule="auto"/>
              <w:ind w:left="107" w:right="719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</w:rPr>
              <w:t xml:space="preserve">Tel: </w:t>
            </w:r>
            <w:r>
              <w:rPr>
                <w:rFonts w:hint="eastAsia"/>
                <w:sz w:val="21"/>
                <w:lang w:val="en-US" w:eastAsia="zh-CN"/>
              </w:rPr>
              <w:t>20685660.</w:t>
            </w:r>
          </w:p>
        </w:tc>
        <w:tc>
          <w:tcPr>
            <w:tcW w:w="2046" w:type="dxa"/>
          </w:tcPr>
          <w:p w14:paraId="5D3B1922">
            <w:pPr>
              <w:pStyle w:val="8"/>
              <w:rPr>
                <w:sz w:val="20"/>
              </w:rPr>
            </w:pPr>
          </w:p>
        </w:tc>
      </w:tr>
      <w:tr w14:paraId="3E56DE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" w:hRule="atLeast"/>
        </w:trPr>
        <w:tc>
          <w:tcPr>
            <w:tcW w:w="1986" w:type="dxa"/>
          </w:tcPr>
          <w:p w14:paraId="588B9564">
            <w:pPr>
              <w:pStyle w:val="8"/>
              <w:rPr>
                <w:b/>
              </w:rPr>
            </w:pPr>
          </w:p>
          <w:p w14:paraId="0E0AC64C">
            <w:pPr>
              <w:pStyle w:val="8"/>
              <w:spacing w:before="7"/>
              <w:rPr>
                <w:b/>
                <w:sz w:val="25"/>
              </w:rPr>
            </w:pPr>
          </w:p>
          <w:p w14:paraId="18447490">
            <w:pPr>
              <w:pStyle w:val="8"/>
              <w:ind w:left="107" w:right="626"/>
              <w:rPr>
                <w:b/>
                <w:sz w:val="21"/>
              </w:rPr>
            </w:pPr>
            <w:r>
              <w:rPr>
                <w:b/>
                <w:sz w:val="21"/>
              </w:rPr>
              <w:t>Office of Facility Management</w:t>
            </w:r>
          </w:p>
        </w:tc>
        <w:tc>
          <w:tcPr>
            <w:tcW w:w="2109" w:type="dxa"/>
          </w:tcPr>
          <w:p w14:paraId="1278C539">
            <w:pPr>
              <w:pStyle w:val="8"/>
              <w:jc w:val="left"/>
              <w:rPr>
                <w:b/>
              </w:rPr>
            </w:pPr>
          </w:p>
          <w:p w14:paraId="40E25798">
            <w:pPr>
              <w:pStyle w:val="8"/>
              <w:jc w:val="left"/>
              <w:rPr>
                <w:b/>
              </w:rPr>
            </w:pPr>
          </w:p>
          <w:p w14:paraId="3095FA82">
            <w:pPr>
              <w:pStyle w:val="8"/>
              <w:spacing w:before="161"/>
              <w:ind w:left="107"/>
              <w:jc w:val="left"/>
              <w:rPr>
                <w:sz w:val="21"/>
              </w:rPr>
            </w:pPr>
            <w:r>
              <w:rPr>
                <w:sz w:val="21"/>
              </w:rPr>
              <w:t>Facilities</w:t>
            </w:r>
          </w:p>
        </w:tc>
        <w:tc>
          <w:tcPr>
            <w:tcW w:w="2927" w:type="dxa"/>
          </w:tcPr>
          <w:p w14:paraId="6A16E539">
            <w:pPr>
              <w:pStyle w:val="8"/>
              <w:numPr>
                <w:ilvl w:val="0"/>
                <w:numId w:val="1"/>
              </w:numPr>
              <w:spacing w:line="309" w:lineRule="auto"/>
              <w:ind w:left="109" w:leftChars="0" w:right="211" w:rightChars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 xml:space="preserve">E-supply account cancellation: </w:t>
            </w:r>
            <w:r>
              <w:rPr>
                <w:sz w:val="21"/>
              </w:rPr>
              <w:t xml:space="preserve"> </w:t>
            </w:r>
          </w:p>
          <w:p w14:paraId="2323961E">
            <w:pPr>
              <w:pStyle w:val="8"/>
              <w:ind w:left="109"/>
              <w:rPr>
                <w:rFonts w:hint="eastAsia"/>
                <w:sz w:val="21"/>
              </w:rPr>
            </w:pPr>
            <w:r>
              <w:rPr>
                <w:sz w:val="21"/>
              </w:rPr>
              <w:t>309 Room H1Building</w:t>
            </w:r>
          </w:p>
          <w:p w14:paraId="1EEE139D">
            <w:pPr>
              <w:pStyle w:val="8"/>
              <w:spacing w:line="309" w:lineRule="auto"/>
              <w:ind w:left="109" w:right="211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 xml:space="preserve">Contact: </w:t>
            </w:r>
            <w:r>
              <w:rPr>
                <w:sz w:val="21"/>
              </w:rPr>
              <w:t>M</w:t>
            </w:r>
            <w:r>
              <w:rPr>
                <w:rFonts w:hint="eastAsia" w:eastAsia="宋体"/>
                <w:sz w:val="21"/>
                <w:lang w:val="en-US" w:eastAsia="zh-CN"/>
              </w:rPr>
              <w:t>r Xu Yong</w:t>
            </w:r>
            <w:r>
              <w:rPr>
                <w:rFonts w:hint="eastAsia"/>
                <w:sz w:val="21"/>
              </w:rPr>
              <w:t xml:space="preserve"> </w:t>
            </w:r>
          </w:p>
          <w:p w14:paraId="2C6805E2">
            <w:pPr>
              <w:pStyle w:val="8"/>
              <w:spacing w:line="309" w:lineRule="auto"/>
              <w:ind w:left="109" w:right="211"/>
              <w:rPr>
                <w:rFonts w:hint="eastAsia"/>
                <w:sz w:val="21"/>
              </w:rPr>
            </w:pPr>
            <w:r>
              <w:rPr>
                <w:sz w:val="21"/>
              </w:rPr>
              <w:t>Tel</w:t>
            </w:r>
            <w:r>
              <w:rPr>
                <w:rFonts w:hint="eastAsia"/>
                <w:sz w:val="21"/>
              </w:rPr>
              <w:t>: 20685802.</w:t>
            </w:r>
          </w:p>
          <w:p w14:paraId="207F3CDF">
            <w:pPr>
              <w:pStyle w:val="8"/>
              <w:spacing w:line="309" w:lineRule="auto"/>
              <w:ind w:left="109" w:right="211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 xml:space="preserve">2. Asset allocation: </w:t>
            </w:r>
            <w:r>
              <w:rPr>
                <w:sz w:val="21"/>
              </w:rPr>
              <w:t>Room 205, Administration Building</w:t>
            </w:r>
          </w:p>
          <w:p w14:paraId="5604C360">
            <w:pPr>
              <w:pStyle w:val="8"/>
              <w:spacing w:line="309" w:lineRule="auto"/>
              <w:ind w:left="109" w:right="211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 xml:space="preserve">Contact: </w:t>
            </w:r>
            <w:r>
              <w:rPr>
                <w:sz w:val="21"/>
              </w:rPr>
              <w:t xml:space="preserve">Ms </w:t>
            </w:r>
            <w:r>
              <w:rPr>
                <w:rFonts w:hint="eastAsia"/>
                <w:sz w:val="21"/>
              </w:rPr>
              <w:t xml:space="preserve">Wang Xue </w:t>
            </w:r>
          </w:p>
          <w:p w14:paraId="61A35893">
            <w:pPr>
              <w:pStyle w:val="8"/>
              <w:spacing w:line="309" w:lineRule="auto"/>
              <w:ind w:left="109" w:right="211"/>
              <w:rPr>
                <w:rFonts w:hint="eastAsia"/>
                <w:sz w:val="21"/>
              </w:rPr>
            </w:pPr>
            <w:r>
              <w:rPr>
                <w:sz w:val="21"/>
              </w:rPr>
              <w:t>Tel</w:t>
            </w:r>
            <w:r>
              <w:rPr>
                <w:rFonts w:hint="eastAsia"/>
                <w:sz w:val="21"/>
              </w:rPr>
              <w:t>: 20685269.</w:t>
            </w:r>
          </w:p>
          <w:p w14:paraId="2DBA7712">
            <w:pPr>
              <w:pStyle w:val="8"/>
              <w:numPr>
                <w:ilvl w:val="0"/>
                <w:numId w:val="1"/>
              </w:numPr>
              <w:spacing w:line="309" w:lineRule="auto"/>
              <w:ind w:left="109" w:leftChars="0" w:right="211" w:rightChars="0" w:firstLine="0" w:firstLineChars="0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Fee Settlement</w:t>
            </w:r>
          </w:p>
          <w:p w14:paraId="34D46CFE">
            <w:pPr>
              <w:pStyle w:val="8"/>
              <w:numPr>
                <w:ilvl w:val="0"/>
                <w:numId w:val="0"/>
              </w:numPr>
              <w:spacing w:line="309" w:lineRule="auto"/>
              <w:ind w:left="109" w:leftChars="0" w:right="211" w:rightChars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 xml:space="preserve">Contact: </w:t>
            </w:r>
            <w:r>
              <w:rPr>
                <w:sz w:val="21"/>
              </w:rPr>
              <w:t xml:space="preserve">Ms </w:t>
            </w:r>
            <w:r>
              <w:rPr>
                <w:rFonts w:hint="eastAsia" w:eastAsia="宋体"/>
                <w:sz w:val="21"/>
                <w:lang w:val="en-US" w:eastAsia="zh-CN"/>
              </w:rPr>
              <w:t>Liu Dan</w:t>
            </w:r>
            <w:r>
              <w:rPr>
                <w:rFonts w:hint="eastAsia"/>
                <w:sz w:val="21"/>
              </w:rPr>
              <w:t xml:space="preserve"> </w:t>
            </w:r>
          </w:p>
          <w:p w14:paraId="5785F460">
            <w:pPr>
              <w:pStyle w:val="8"/>
              <w:spacing w:line="309" w:lineRule="auto"/>
              <w:ind w:left="109" w:right="211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sz w:val="21"/>
              </w:rPr>
              <w:t>Tel</w:t>
            </w:r>
            <w:r>
              <w:rPr>
                <w:rFonts w:hint="eastAsia"/>
                <w:sz w:val="21"/>
              </w:rPr>
              <w:t>: 20685</w:t>
            </w:r>
            <w:r>
              <w:rPr>
                <w:rFonts w:hint="eastAsia" w:eastAsia="宋体"/>
                <w:sz w:val="21"/>
                <w:lang w:val="en-US" w:eastAsia="zh-CN"/>
              </w:rPr>
              <w:t>181</w:t>
            </w:r>
            <w:r>
              <w:rPr>
                <w:rFonts w:hint="eastAsia"/>
                <w:sz w:val="21"/>
              </w:rPr>
              <w:t>.</w:t>
            </w:r>
          </w:p>
        </w:tc>
        <w:tc>
          <w:tcPr>
            <w:tcW w:w="2046" w:type="dxa"/>
          </w:tcPr>
          <w:p w14:paraId="3E9711AA">
            <w:pPr>
              <w:pStyle w:val="8"/>
              <w:rPr>
                <w:sz w:val="20"/>
              </w:rPr>
            </w:pPr>
          </w:p>
        </w:tc>
      </w:tr>
      <w:tr w14:paraId="75BA0F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" w:hRule="atLeast"/>
        </w:trPr>
        <w:tc>
          <w:tcPr>
            <w:tcW w:w="1986" w:type="dxa"/>
          </w:tcPr>
          <w:p w14:paraId="7D42DFF2">
            <w:pPr>
              <w:pStyle w:val="8"/>
              <w:rPr>
                <w:b/>
              </w:rPr>
            </w:pPr>
          </w:p>
          <w:p w14:paraId="3D9EFCB9">
            <w:pPr>
              <w:pStyle w:val="8"/>
              <w:spacing w:before="4"/>
              <w:rPr>
                <w:b/>
                <w:sz w:val="25"/>
              </w:rPr>
            </w:pPr>
          </w:p>
          <w:p w14:paraId="2288C5E7">
            <w:pPr>
              <w:pStyle w:val="8"/>
              <w:spacing w:before="1"/>
              <w:ind w:left="107" w:right="247"/>
              <w:rPr>
                <w:b/>
                <w:sz w:val="21"/>
              </w:rPr>
            </w:pPr>
            <w:r>
              <w:rPr>
                <w:b/>
                <w:sz w:val="21"/>
              </w:rPr>
              <w:t>Library &amp; Information Services</w:t>
            </w:r>
          </w:p>
        </w:tc>
        <w:tc>
          <w:tcPr>
            <w:tcW w:w="2109" w:type="dxa"/>
          </w:tcPr>
          <w:p w14:paraId="29148293">
            <w:pPr>
              <w:pStyle w:val="8"/>
              <w:jc w:val="left"/>
              <w:rPr>
                <w:b/>
              </w:rPr>
            </w:pPr>
          </w:p>
          <w:p w14:paraId="28E1DE1C">
            <w:pPr>
              <w:pStyle w:val="8"/>
              <w:spacing w:before="5"/>
              <w:jc w:val="left"/>
              <w:rPr>
                <w:b/>
              </w:rPr>
            </w:pPr>
          </w:p>
          <w:p w14:paraId="20D9BE72">
            <w:pPr>
              <w:pStyle w:val="8"/>
              <w:spacing w:line="309" w:lineRule="auto"/>
              <w:ind w:left="107" w:right="218" w:hanging="1"/>
              <w:jc w:val="left"/>
              <w:rPr>
                <w:sz w:val="21"/>
              </w:rPr>
            </w:pPr>
            <w:r>
              <w:rPr>
                <w:sz w:val="21"/>
              </w:rPr>
              <w:t>E-mail Account Library Card</w:t>
            </w:r>
          </w:p>
        </w:tc>
        <w:tc>
          <w:tcPr>
            <w:tcW w:w="2927" w:type="dxa"/>
          </w:tcPr>
          <w:p w14:paraId="1F40FBC6">
            <w:pPr>
              <w:pStyle w:val="8"/>
              <w:spacing w:before="4"/>
              <w:rPr>
                <w:b/>
                <w:sz w:val="17"/>
              </w:rPr>
            </w:pPr>
          </w:p>
          <w:p w14:paraId="53025A0F">
            <w:pPr>
              <w:pStyle w:val="8"/>
              <w:ind w:left="109"/>
              <w:rPr>
                <w:sz w:val="21"/>
              </w:rPr>
            </w:pPr>
            <w:r>
              <w:rPr>
                <w:sz w:val="21"/>
              </w:rPr>
              <w:t>309 Room H1Building</w:t>
            </w:r>
          </w:p>
          <w:p w14:paraId="0346B9D7">
            <w:pPr>
              <w:pStyle w:val="8"/>
              <w:spacing w:before="70"/>
              <w:ind w:left="109"/>
              <w:rPr>
                <w:sz w:val="21"/>
              </w:rPr>
            </w:pPr>
            <w:r>
              <w:rPr>
                <w:sz w:val="21"/>
              </w:rPr>
              <w:t>Tel: 20684829</w:t>
            </w:r>
          </w:p>
          <w:p w14:paraId="55B184B2">
            <w:pPr>
              <w:pStyle w:val="8"/>
              <w:spacing w:before="71" w:line="309" w:lineRule="auto"/>
              <w:ind w:left="109" w:right="643"/>
              <w:rPr>
                <w:sz w:val="21"/>
              </w:rPr>
            </w:pPr>
            <w:r>
              <w:rPr>
                <w:sz w:val="21"/>
              </w:rPr>
              <w:t>Office in Library Tel: 20685191</w:t>
            </w:r>
          </w:p>
        </w:tc>
        <w:tc>
          <w:tcPr>
            <w:tcW w:w="2046" w:type="dxa"/>
          </w:tcPr>
          <w:p w14:paraId="2F525AAF">
            <w:pPr>
              <w:pStyle w:val="8"/>
              <w:rPr>
                <w:sz w:val="20"/>
              </w:rPr>
            </w:pPr>
          </w:p>
        </w:tc>
      </w:tr>
      <w:tr w14:paraId="1F0D55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" w:hRule="atLeast"/>
        </w:trPr>
        <w:tc>
          <w:tcPr>
            <w:tcW w:w="1986" w:type="dxa"/>
          </w:tcPr>
          <w:p w14:paraId="136FD928">
            <w:pPr>
              <w:pStyle w:val="8"/>
              <w:spacing w:before="4"/>
              <w:rPr>
                <w:b/>
                <w:sz w:val="25"/>
              </w:rPr>
            </w:pPr>
          </w:p>
          <w:p w14:paraId="5EC94BF4">
            <w:pPr>
              <w:pStyle w:val="8"/>
              <w:spacing w:before="1"/>
              <w:ind w:left="107" w:right="626"/>
              <w:rPr>
                <w:b/>
                <w:sz w:val="21"/>
              </w:rPr>
            </w:pPr>
            <w:r>
              <w:rPr>
                <w:b/>
                <w:sz w:val="21"/>
              </w:rPr>
              <w:t>Office of Human Resources</w:t>
            </w:r>
          </w:p>
        </w:tc>
        <w:tc>
          <w:tcPr>
            <w:tcW w:w="2109" w:type="dxa"/>
          </w:tcPr>
          <w:p w14:paraId="6024FA50">
            <w:pPr>
              <w:pStyle w:val="8"/>
              <w:spacing w:before="4"/>
              <w:jc w:val="left"/>
              <w:rPr>
                <w:b/>
                <w:sz w:val="17"/>
              </w:rPr>
            </w:pPr>
          </w:p>
          <w:p w14:paraId="1FC5BBC0">
            <w:pPr>
              <w:pStyle w:val="8"/>
              <w:spacing w:line="309" w:lineRule="auto"/>
              <w:ind w:left="107" w:right="381"/>
              <w:jc w:val="left"/>
              <w:rPr>
                <w:sz w:val="21"/>
              </w:rPr>
            </w:pPr>
            <w:r>
              <w:rPr>
                <w:sz w:val="21"/>
              </w:rPr>
              <w:t>Apartment Outside Campus</w:t>
            </w:r>
          </w:p>
          <w:p w14:paraId="6489C1F5">
            <w:pPr>
              <w:pStyle w:val="8"/>
              <w:spacing w:before="1" w:line="309" w:lineRule="auto"/>
              <w:ind w:left="107" w:right="637"/>
              <w:jc w:val="left"/>
              <w:rPr>
                <w:sz w:val="21"/>
              </w:rPr>
            </w:pPr>
            <w:r>
              <w:rPr>
                <w:sz w:val="21"/>
              </w:rPr>
              <w:t>Work Permit Resident Permit</w:t>
            </w:r>
          </w:p>
        </w:tc>
        <w:tc>
          <w:tcPr>
            <w:tcW w:w="2927" w:type="dxa"/>
          </w:tcPr>
          <w:p w14:paraId="23F08969">
            <w:pPr>
              <w:pStyle w:val="8"/>
              <w:spacing w:before="43" w:line="309" w:lineRule="auto"/>
              <w:ind w:left="109" w:right="211"/>
              <w:rPr>
                <w:sz w:val="21"/>
              </w:rPr>
            </w:pPr>
          </w:p>
          <w:p w14:paraId="768317BA">
            <w:pPr>
              <w:pStyle w:val="8"/>
              <w:spacing w:before="43" w:line="309" w:lineRule="auto"/>
              <w:ind w:left="109" w:right="211"/>
              <w:rPr>
                <w:sz w:val="21"/>
              </w:rPr>
            </w:pPr>
            <w:r>
              <w:rPr>
                <w:sz w:val="21"/>
              </w:rPr>
              <w:t xml:space="preserve">Room 203/204, Administration Building </w:t>
            </w:r>
          </w:p>
          <w:p w14:paraId="5C8B6F74">
            <w:pPr>
              <w:pStyle w:val="8"/>
              <w:spacing w:before="2"/>
              <w:ind w:left="109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sz w:val="21"/>
              </w:rPr>
              <w:t>Tel: 2068</w:t>
            </w:r>
            <w:r>
              <w:rPr>
                <w:rFonts w:hint="eastAsia" w:eastAsia="宋体"/>
                <w:sz w:val="21"/>
                <w:lang w:val="en-US" w:eastAsia="zh-CN"/>
              </w:rPr>
              <w:t>4757</w:t>
            </w:r>
          </w:p>
        </w:tc>
        <w:tc>
          <w:tcPr>
            <w:tcW w:w="2046" w:type="dxa"/>
          </w:tcPr>
          <w:p w14:paraId="39D3B2C2">
            <w:pPr>
              <w:pStyle w:val="8"/>
              <w:rPr>
                <w:sz w:val="20"/>
              </w:rPr>
            </w:pPr>
          </w:p>
        </w:tc>
      </w:tr>
    </w:tbl>
    <w:p w14:paraId="34577498">
      <w:pPr>
        <w:spacing w:before="10"/>
        <w:rPr>
          <w:b/>
          <w:sz w:val="21"/>
        </w:rPr>
      </w:pPr>
    </w:p>
    <w:p w14:paraId="36F14621">
      <w:pPr>
        <w:pStyle w:val="2"/>
        <w:spacing w:before="92" w:line="309" w:lineRule="auto"/>
        <w:ind w:left="500" w:right="652"/>
      </w:pPr>
      <w:r>
        <w:t>Upon termination, I understand that I have an ongoing responsibility to maintain the confidentiality of any student and/or employee information to which I may have had access to during my employment at the university.</w:t>
      </w:r>
    </w:p>
    <w:p w14:paraId="70327EF5">
      <w:pPr>
        <w:spacing w:before="3"/>
        <w:rPr>
          <w:b/>
          <w:sz w:val="27"/>
        </w:rPr>
      </w:pPr>
    </w:p>
    <w:p w14:paraId="4A67A658">
      <w:pPr>
        <w:pStyle w:val="2"/>
        <w:tabs>
          <w:tab w:val="left" w:pos="4603"/>
        </w:tabs>
        <w:spacing w:before="0"/>
        <w:ind w:left="500"/>
      </w:pPr>
      <w:r>
        <w:t>Signature:</w:t>
      </w:r>
      <w:r>
        <w:tab/>
      </w:r>
      <w:r>
        <w:t>Date:</w:t>
      </w:r>
    </w:p>
    <w:p w14:paraId="137FBF43">
      <w:pPr>
        <w:spacing w:before="3"/>
        <w:rPr>
          <w:b/>
          <w:sz w:val="25"/>
        </w:rPr>
      </w:pPr>
    </w:p>
    <w:p w14:paraId="7ED44604">
      <w:pPr>
        <w:pStyle w:val="2"/>
        <w:spacing w:before="92"/>
        <w:ind w:left="500"/>
      </w:pPr>
      <w: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233045</wp:posOffset>
                </wp:positionV>
                <wp:extent cx="5314315" cy="408940"/>
                <wp:effectExtent l="1270" t="1270" r="18415" b="8890"/>
                <wp:wrapTopAndBottom/>
                <wp:docPr id="11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4315" cy="408940"/>
                          <a:chOff x="1800" y="367"/>
                          <a:chExt cx="8369" cy="644"/>
                        </a:xfrm>
                      </wpg:grpSpPr>
                      <wps:wsp>
                        <wps:cNvPr id="2" name="矩形 11"/>
                        <wps:cNvSpPr/>
                        <wps:spPr>
                          <a:xfrm>
                            <a:off x="1809" y="376"/>
                            <a:ext cx="8350" cy="624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3" name="矩形 10"/>
                        <wps:cNvSpPr/>
                        <wps:spPr>
                          <a:xfrm>
                            <a:off x="1912" y="376"/>
                            <a:ext cx="8144" cy="313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4" name="矩形 9"/>
                        <wps:cNvSpPr/>
                        <wps:spPr>
                          <a:xfrm>
                            <a:off x="1912" y="688"/>
                            <a:ext cx="8144" cy="312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5" name="直线 8"/>
                        <wps:cNvCnPr/>
                        <wps:spPr>
                          <a:xfrm>
                            <a:off x="1810" y="372"/>
                            <a:ext cx="8349" cy="0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" name="直线 7"/>
                        <wps:cNvCnPr/>
                        <wps:spPr>
                          <a:xfrm>
                            <a:off x="1805" y="367"/>
                            <a:ext cx="0" cy="643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" name="直线 6"/>
                        <wps:cNvCnPr/>
                        <wps:spPr>
                          <a:xfrm>
                            <a:off x="1810" y="1006"/>
                            <a:ext cx="8349" cy="0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" name="直线 5"/>
                        <wps:cNvCnPr/>
                        <wps:spPr>
                          <a:xfrm>
                            <a:off x="10164" y="367"/>
                            <a:ext cx="0" cy="643"/>
                          </a:xfrm>
                          <a:prstGeom prst="line">
                            <a:avLst/>
                          </a:prstGeom>
                          <a:ln w="6096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" name="文本框 4"/>
                        <wps:cNvSpPr txBox="1"/>
                        <wps:spPr>
                          <a:xfrm>
                            <a:off x="5532" y="415"/>
                            <a:ext cx="2893" cy="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AC018ED">
                              <w:pPr>
                                <w:spacing w:line="259" w:lineRule="exact"/>
                                <w:ind w:left="23"/>
                              </w:pPr>
                              <w:r>
                                <w:rPr>
                                  <w:rFonts w:ascii="仿宋_GB2312" w:hAnsi="仿宋_GB2312"/>
                                </w:rPr>
                                <w:t>□</w:t>
                              </w:r>
                              <w:r>
                                <w:t>Housing Accumulation Funds</w:t>
                              </w:r>
                            </w:p>
                            <w:p w14:paraId="5728FFFB">
                              <w:pPr>
                                <w:spacing w:before="15" w:line="286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ascii="仿宋_GB2312" w:hAnsi="仿宋_GB2312"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sz w:val="21"/>
                                </w:rPr>
                                <w:t>Medical Insurance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" name="文本框 3"/>
                        <wps:cNvSpPr txBox="1"/>
                        <wps:spPr>
                          <a:xfrm>
                            <a:off x="1912" y="415"/>
                            <a:ext cx="1539" cy="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FE9740C">
                              <w:pPr>
                                <w:spacing w:line="259" w:lineRule="exact"/>
                              </w:pPr>
                              <w:r>
                                <w:rPr>
                                  <w:rFonts w:ascii="仿宋_GB2312" w:hAnsi="仿宋_GB2312"/>
                                </w:rPr>
                                <w:t>□</w:t>
                              </w:r>
                              <w:r>
                                <w:t>Salary</w:t>
                              </w:r>
                            </w:p>
                            <w:p w14:paraId="086850B6">
                              <w:pPr>
                                <w:spacing w:before="15" w:line="286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ascii="仿宋_GB2312" w:hAnsi="仿宋_GB2312"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sz w:val="21"/>
                                </w:rPr>
                                <w:t>Social Security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90pt;margin-top:18.35pt;height:32.2pt;width:418.45pt;mso-position-horizontal-relative:page;mso-wrap-distance-bottom:0pt;mso-wrap-distance-top:0pt;z-index:251659264;mso-width-relative:page;mso-height-relative:page;" coordorigin="1800,367" coordsize="8369,644" o:gfxdata="UEsDBAoAAAAAAIdO4kAAAAAAAAAAAAAAAAAEAAAAZHJzL1BLAwQUAAAACACHTuJA4FfnmdkAAAAL&#10;AQAADwAAAGRycy9kb3ducmV2LnhtbE2PQUvDQBCF74L/YRnBm91di7GN2RQp6qkIbQXpbZpMk9Ds&#10;bMhuk/bfu/Wit3nM473vZYuzbcVAvW8cG9ATBYK4cGXDlYGv7fvDDIQPyCW2jsnAhTws8tubDNPS&#10;jbymYRMqEUPYp2igDqFLpfRFTRb9xHXE8XdwvcUQZV/JsscxhttWPiqVSIsNx4YaO1rWVBw3J2vg&#10;Y8TxdarfhtXxsLzstk+f3ytNxtzfafUCItA5/Jnhih/RIY9Me3fi0os26pmKW4KBafIM4mpQOpmD&#10;2P9eGmSeyf8b8h9QSwMEFAAAAAgAh07iQKYiarPWAwAAshIAAA4AAABkcnMvZTJvRG9jLnhtbO1Y&#10;zW7UMBC+I/EOVu40yWY3zUbdIkFphYQACXgAb+L8SIlt2W53e0fAkRMXkBDckDhyAiGehvIajB07&#10;3V0o3YIERdoetk7sOJ7vm/lmJjvX522DjoiQNaMTL9wKPERoxvKalhPv0cP9a4mHpMI0xw2jZOId&#10;E+ld3716ZWfGUzJgFWtyIhBsQmU64xOvUoqnvi+zirRYbjFOKEwWTLRYwaUo/VzgGezeNv4gCGJ/&#10;xkTOBcuIlHB3r5v07I5inQ1ZUdQZ2WPZYUuo6nYVpMEKTJJVzaW3a05bFCRT94pCEoWaiQeWKvML&#10;L4HxVP/6uzs4LQXmVZ3ZI+B1jrBiU4trCi/tt9rDCqNDUf+wVVtngklWqK2MtX5niEEErAiDFWwO&#10;BDvkxpYynZW8Bx2IWkH9t7fN7h7dF6jOwRNCD1HcAuPfPj3++vwZGmhwZrxMYc2B4A/4fWFvlN2V&#10;tndeiFb/B0vQ3MB63MNK5gplcHMUhcMoHHkog7lhkIyHFvesAnL0Y2ESACEwG8XbHSVZdcs+nUTx&#10;uHs0Hg71pO/e6uvD9WeZcfBHeQqS/DOQHlSYE4O91ABYkAY9Rq/fff38FgFoBhOzpkdIphLA+gk8&#10;YCfYou3cjjs7HUZJNAIENEDxYNlKnHIh1QFhLdKDiSfAqY2v4aM7UnWAuCX6nZI1db5fN425EOX0&#10;ZiPQEdYBENwI9g32gOHSsobqxZTpx7od9R0A2JmiR1OWHwMOh1zUZQUHMbabNYC7dpW/QEC0SoAx&#10;R78aSFqDgHEIFP6UgBC8yxAQhdGSm20IWIwAAMmqRBcB44sFgMM/TpKVAFjA3yhPH+Yb/BfxBxm1&#10;+L/88O3jF2RgtP5/k1qJdlHrlLLX5zAJrdBuG5BxeipAQyuzTiCctDttsfLT1FTrIk7PkJ+Gohmo&#10;WDCOIZwwFAgFJGYYthySjKSleXZJfOSyRgXwZwNwaZk+xx6WVadlZqpzoYrg/BbNkTrmkL0oVC2e&#10;PkJLcg81BIocPQJVw6nCdbPOSvC9S6p/AOoS/SZdXoD+APxnMc86+l3yGZ6jfRv2/2X2215h3xQR&#10;F2DfBn8IZfiK+kab6O914vJGP7RmS9E/0iyuz38QxpC+N+H/6zRxeemHBN3Rf/Li6cmr9ydvniDT&#10;K1gP0OUvUvMbTHdUzjPO6ERGo6grhIfQmJnc6DLBIBlDka07kVHs8vAZpcB5nUjfT3Tp9NwGQ82n&#10;c+vQttdoblPo4yA5KTcQbjB1g3/aj2hFXeXEpNDf4CR0xfEPnISjyBZn/zknpmWHTxmmi7efXfS3&#10;ksVr03eefmra/Q5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IBgAAW0NvbnRlbnRfVHlwZXNdLnhtbFBLAQIUAAoAAAAAAIdO4kAAAAAAAAAAAAAA&#10;AAAGAAAAAAAAAAAAEAAAACoFAABfcmVscy9QSwECFAAUAAAACACHTuJAihRmPNEAAACUAQAACwAA&#10;AAAAAAABACAAAABOBQAAX3JlbHMvLnJlbHNQSwECFAAKAAAAAACHTuJAAAAAAAAAAAAAAAAABAAA&#10;AAAAAAAAABAAAAAAAAAAZHJzL1BLAQIUABQAAAAIAIdO4kDgV+eZ2QAAAAsBAAAPAAAAAAAAAAEA&#10;IAAAACIAAABkcnMvZG93bnJldi54bWxQSwECFAAUAAAACACHTuJApiJqs9YDAACyEgAADgAAAAAA&#10;AAABACAAAAAoAQAAZHJzL2Uyb0RvYy54bWxQSwUGAAAAAAYABgBZAQAAcAcAAAAA&#10;">
                <o:lock v:ext="edit" aspectratio="f"/>
                <v:rect id="矩形 11" o:spid="_x0000_s1026" o:spt="1" style="position:absolute;left:1809;top:376;height:624;width:8350;" fillcolor="#00B0F0" filled="t" stroked="f" coordsize="21600,21600" o:gfxdata="UEsDBAoAAAAAAIdO4kAAAAAAAAAAAAAAAAAEAAAAZHJzL1BLAwQUAAAACACHTuJAszUDmL0AAADa&#10;AAAADwAAAGRycy9kb3ducmV2LnhtbEWPzWrDMBCE74W+g9hCb7UcU0riRAklYGrowTTJA2ysje3U&#10;WjmW/NO3rwqFHIeZ+YbZ7GbTipF611hWsIhiEMSl1Q1XCk7H7GUJwnlkja1lUvBDDnbbx4cNptpO&#10;/EXjwVciQNilqKD2vkuldGVNBl1kO+LgXWxv0AfZV1L3OAW4aWUSx2/SYMNhocaO9jWV34fBKBjy&#10;LtPzlV+zT1Ocb25V5O8fhVLPT4t4DcLT7O/h/3auFSTwdyXcALn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NQOYvQAA&#10;ANo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10" o:spid="_x0000_s1026" o:spt="1" style="position:absolute;left:1912;top:376;height:313;width:8144;" fillcolor="#00B0F0" filled="t" stroked="f" coordsize="21600,21600" o:gfxdata="UEsDBAoAAAAAAIdO4kAAAAAAAAAAAAAAAAAEAAAAZHJzL1BLAwQUAAAACACHTuJA3HmmA70AAADa&#10;AAAADwAAAGRycy9kb3ducmV2LnhtbEWP0WrCQBRE3wX/YbmCb2ZjLUXTrCKF0EAfQtUPuM3eJqnZ&#10;u2l2TdK/7xYKPg4zc4ZJD5NpxUC9aywrWEcxCOLS6oYrBZdzttqCcB5ZY2uZFPyQg8N+Pksx0Xbk&#10;dxpOvhIBwi5BBbX3XSKlK2sy6CLbEQfv0/YGfZB9JXWPY4CbVj7E8ZM02HBYqLGjl5rK6+lmFNzy&#10;LtPTFz9mb6b4+Ha7Ij++FkotF+v4GYSnyd/D/+1cK9jA35VwA+T+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eaYDvQAA&#10;ANo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9" o:spid="_x0000_s1026" o:spt="1" style="position:absolute;left:1912;top:688;height:312;width:8144;" fillcolor="#00B0F0" filled="t" stroked="f" coordsize="21600,21600" o:gfxdata="UEsDBAoAAAAAAIdO4kAAAAAAAAAAAAAAAAAEAAAAZHJzL1BLAwQUAAAACACHTuJAU5A+d7sAAADa&#10;AAAADwAAAGRycy9kb3ducmV2LnhtbEWP3YrCMBSE7wXfIRzBO01dZFmrUUQoW/Ci+PMAx+bYVpuT&#10;2kStb28WhL0cZuYbZrHqTC0e1LrKsoLJOAJBnFtdcaHgeEhGPyCcR9ZYWyYFL3KwWvZ7C4y1ffKO&#10;HntfiABhF6OC0vsmltLlJRl0Y9sQB+9sW4M+yLaQusVngJtafkXRtzRYcVgosaFNSfl1fzcK7mmT&#10;6O7C02RrstPNzbJ0/ZspNRxMojkIT53/D3/aqVYwhb8r4QbI5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5A+d7sAAADa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line id="直线 8" o:spid="_x0000_s1026" o:spt="20" style="position:absolute;left:1810;top:372;height:0;width:8349;" filled="f" stroked="t" coordsize="21600,21600" o:gfxdata="UEsDBAoAAAAAAIdO4kAAAAAAAAAAAAAAAAAEAAAAZHJzL1BLAwQUAAAACACHTuJAt1VsCrwAAADa&#10;AAAADwAAAGRycy9kb3ducmV2LnhtbEWPQYvCMBSE74L/ITzBm6YKurVr9KAoepDFKnt+NG/bbpuX&#10;0kSr/94sLHgcZuYbZrl+mFrcqXWlZQWTcQSCOLO65FzB9bIbxSCcR9ZYWyYFT3KwXvV7S0y07fhM&#10;99TnIkDYJaig8L5JpHRZQQbd2DbEwfuxrUEfZJtL3WIX4KaW0yiaS4Mlh4UCG9oUlFXpzSg4xXJr&#10;v6rv7PnbXfZxfKwWH8erUsPBJPoE4enh3+H/9kErmMHflXAD5O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dVbAq8AAAA&#10;2gAAAA8AAAAAAAAAAQAgAAAAIgAAAGRycy9kb3ducmV2LnhtbFBLAQIUABQAAAAIAIdO4kAzLwWe&#10;OwAAADkAAAAQAAAAAAAAAAEAIAAAAAsBAABkcnMvc2hhcGV4bWwueG1sUEsFBgAAAAAGAAYAWwEA&#10;ALUDAAAAAA=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line id="直线 7" o:spid="_x0000_s1026" o:spt="20" style="position:absolute;left:1805;top:367;height:643;width:0;" filled="f" stroked="t" coordsize="21600,21600" o:gfxdata="UEsDBAoAAAAAAIdO4kAAAAAAAAAAAAAAAAAEAAAAZHJzL1BLAwQUAAAACACHTuJAR4fyfb0AAADa&#10;AAAADwAAAGRycy9kb3ducmV2LnhtbEWPT2uDQBTE74F+h+UVckvW9GCMdc2hpSUeSskfen64r2p1&#10;34q7VfPtu4FCjsPM/IbJ9rPpxEiDaywr2KwjEMSl1Q1XCi7nt1UCwnlkjZ1lUnAlB/v8YZFhqu3E&#10;RxpPvhIBwi5FBbX3fSqlK2sy6Na2Jw7etx0M+iCHSuoBpwA3nXyKolgabDgs1NjTS01le/o1Cj4S&#10;+Wo/26/y+jOd35OkaHfb4qLU8nETPYPwNPt7+L990ApiuF0JN0Dm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h/J9vQAA&#10;ANoAAAAPAAAAAAAAAAEAIAAAACIAAABkcnMvZG93bnJldi54bWxQSwECFAAUAAAACACHTuJAMy8F&#10;njsAAAA5AAAAEAAAAAAAAAABACAAAAAMAQAAZHJzL3NoYXBleG1sLnhtbFBLBQYAAAAABgAGAFsB&#10;AAC2AwAAAAA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line id="直线 6" o:spid="_x0000_s1026" o:spt="20" style="position:absolute;left:1810;top:1006;height:0;width:8349;" filled="f" stroked="t" coordsize="21600,21600" o:gfxdata="UEsDBAoAAAAAAIdO4kAAAAAAAAAAAAAAAAAEAAAAZHJzL1BLAwQUAAAACACHTuJAKMtX5r0AAADa&#10;AAAADwAAAGRycy9kb3ducmV2LnhtbEWPT2vCQBTE7wW/w/IK3urGHjRGVw+VijlIqYrnR/Y1SZN9&#10;G7Jr/nx7Vyj0OMzMb5jNbjC16Kh1pWUF81kEgjizuuRcwfXy+RaDcB5ZY22ZFIzkYLedvGww0bbn&#10;b+rOPhcBwi5BBYX3TSKlywoy6Ga2IQ7ej20N+iDbXOoW+wA3tXyPooU0WHJYKLChj4Ky6nw3Ck6x&#10;3Nuv6paNv/3lEMdptVqmV6Wmr/NoDcLT4P/Df+2jVrCE55VwA+T2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y1fmvQAA&#10;ANoAAAAPAAAAAAAAAAEAIAAAACIAAABkcnMvZG93bnJldi54bWxQSwECFAAUAAAACACHTuJAMy8F&#10;njsAAAA5AAAAEAAAAAAAAAABACAAAAAMAQAAZHJzL3NoYXBleG1sLnhtbFBLBQYAAAAABgAGAFsB&#10;AAC2AwAAAAA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line id="直线 5" o:spid="_x0000_s1026" o:spt="20" style="position:absolute;left:10164;top:367;height:643;width:0;" filled="f" stroked="t" coordsize="21600,21600" o:gfxdata="UEsDBAoAAAAAAIdO4kAAAAAAAAAAAAAAAAAEAAAAZHJzL1BLAwQUAAAACACHTuJAWVTDlLkAAADa&#10;AAAADwAAAGRycy9kb3ducmV2LnhtbEVPy4rCMBTdD/gP4QruxtRZaK2mXSgjupDBB64vzbWtbW5K&#10;E63+vVkMuDyc9zJ7mkY8qHOVZQWTcQSCOLe64kLB+fT7HYNwHlljY5kUvMhBlg6+lpho2/OBHkdf&#10;iBDCLkEFpfdtIqXLSzLoxrYlDtzVdgZ9gF0hdYd9CDeN/ImiqTRYcWgosaVVSXl9vBsF+1iu7V99&#10;yV+3/rSJ4109n+3OSo2Gk2gBwtPTf8T/7q1WELaGK+EGyPQ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lUw5S5AAAA2gAA&#10;AA8AAAAAAAAAAQAgAAAAIgAAAGRycy9kb3ducmV2LnhtbFBLAQIUABQAAAAIAIdO4kAzLwWeOwAA&#10;ADkAAAAQAAAAAAAAAAEAIAAAAAgBAABkcnMvc2hhcGV4bWwueG1sUEsFBgAAAAAGAAYAWwEAALID&#10;AAAAAA=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  <v:shape id="文本框 4" o:spid="_x0000_s1026" o:spt="202" type="#_x0000_t202" style="position:absolute;left:5532;top:415;height:560;width:2893;" filled="f" stroked="f" coordsize="21600,21600" o:gfxdata="UEsDBAoAAAAAAIdO4kAAAAAAAAAAAAAAAAAEAAAAZHJzL1BLAwQUAAAACACHTuJAnwHPeb0AAADa&#10;AAAADwAAAGRycy9kb3ducmV2LnhtbEWPT2sCMRTE70K/Q3iF3jTRg9TV7CJSoVCQruvB43Pz3A1u&#10;Xrab1D/fvikUehxm5jfMqri7TlxpCNazhulEgSCuvbHcaDhU2/EriBCRDXaeScODAhT502iFmfE3&#10;Lum6j41IEA4Zamhj7DMpQ92SwzDxPXHyzn5wGJMcGmkGvCW46+RMqbl0aDkttNjTpqX6sv92GtZH&#10;Lt/s1+70WZ5LW1ULxR/zi9Yvz1O1BBHpHv/Df+13o2EBv1fSDZD5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Ac95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AC018ED">
                        <w:pPr>
                          <w:spacing w:line="259" w:lineRule="exact"/>
                          <w:ind w:left="23"/>
                        </w:pPr>
                        <w:r>
                          <w:rPr>
                            <w:rFonts w:ascii="仿宋_GB2312" w:hAnsi="仿宋_GB2312"/>
                          </w:rPr>
                          <w:t>□</w:t>
                        </w:r>
                        <w:r>
                          <w:t>Housing Accumulation Funds</w:t>
                        </w:r>
                      </w:p>
                      <w:p w14:paraId="5728FFFB">
                        <w:pPr>
                          <w:spacing w:before="15" w:line="286" w:lineRule="exact"/>
                          <w:rPr>
                            <w:sz w:val="21"/>
                          </w:rPr>
                        </w:pPr>
                        <w:r>
                          <w:rPr>
                            <w:rFonts w:ascii="仿宋_GB2312" w:hAnsi="仿宋_GB2312"/>
                            <w:sz w:val="24"/>
                          </w:rPr>
                          <w:t>□</w:t>
                        </w:r>
                        <w:r>
                          <w:rPr>
                            <w:sz w:val="21"/>
                          </w:rPr>
                          <w:t>Medical Insurance</w:t>
                        </w:r>
                      </w:p>
                    </w:txbxContent>
                  </v:textbox>
                </v:shape>
                <v:shape id="文本框 3" o:spid="_x0000_s1026" o:spt="202" type="#_x0000_t202" style="position:absolute;left:1912;top:415;height:560;width:1539;" filled="f" stroked="f" coordsize="21600,21600" o:gfxdata="UEsDBAoAAAAAAIdO4kAAAAAAAAAAAAAAAAAEAAAAZHJzL1BLAwQUAAAACACHTuJACgrxuL4AAADb&#10;AAAADwAAAGRycy9kb3ducmV2LnhtbEWPQWsCMRCF74X+hzCF3mqiB9GtUUQqFAql63rwON2Mu8HN&#10;ZLtJ1f77zkHwNsN78943i9U1dOpMQ/KRLYxHBhRxHZ3nxsK+2r7MQKWM7LCLTBb+KMFq+fiwwMLF&#10;C5d03uVGSQinAi20OfeF1qluKWAaxZ5YtGMcAmZZh0a7AS8SHjo9MWaqA3qWhhZ72rRUn3a/wcL6&#10;wOWb//n8/iqPpa+queGP6cna56exeQWV6Zrv5tv1uxN8oZdfZAC9/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grxu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FE9740C">
                        <w:pPr>
                          <w:spacing w:line="259" w:lineRule="exact"/>
                        </w:pPr>
                        <w:r>
                          <w:rPr>
                            <w:rFonts w:ascii="仿宋_GB2312" w:hAnsi="仿宋_GB2312"/>
                          </w:rPr>
                          <w:t>□</w:t>
                        </w:r>
                        <w:r>
                          <w:t>Salary</w:t>
                        </w:r>
                      </w:p>
                      <w:p w14:paraId="086850B6">
                        <w:pPr>
                          <w:spacing w:before="15" w:line="286" w:lineRule="exact"/>
                          <w:rPr>
                            <w:sz w:val="21"/>
                          </w:rPr>
                        </w:pPr>
                        <w:r>
                          <w:rPr>
                            <w:rFonts w:ascii="仿宋_GB2312" w:hAnsi="仿宋_GB2312"/>
                            <w:sz w:val="24"/>
                          </w:rPr>
                          <w:t>□</w:t>
                        </w:r>
                        <w:r>
                          <w:rPr>
                            <w:sz w:val="21"/>
                          </w:rPr>
                          <w:t>Social Security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shd w:val="clear" w:color="auto" w:fill="00FFFF"/>
        </w:rPr>
        <w:t>HR USE ONLY</w:t>
      </w:r>
    </w:p>
    <w:sectPr>
      <w:pgSz w:w="11910" w:h="16840"/>
      <w:pgMar w:top="980" w:right="1300" w:bottom="280" w:left="13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5D678C"/>
    <w:multiLevelType w:val="singleLevel"/>
    <w:tmpl w:val="595D678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3ODU3YWNkZTRjMGIyOGM1ODVlZDAxZDU4Yjg2YmMifQ=="/>
  </w:docVars>
  <w:rsids>
    <w:rsidRoot w:val="00144947"/>
    <w:rsid w:val="00144947"/>
    <w:rsid w:val="00457DC5"/>
    <w:rsid w:val="0068363B"/>
    <w:rsid w:val="00B25F22"/>
    <w:rsid w:val="00BC0BA9"/>
    <w:rsid w:val="19090AD9"/>
    <w:rsid w:val="1BBB7BE0"/>
    <w:rsid w:val="247375C6"/>
    <w:rsid w:val="44351ECF"/>
    <w:rsid w:val="4C881040"/>
    <w:rsid w:val="525D46C5"/>
    <w:rsid w:val="54381F6C"/>
    <w:rsid w:val="70DC29AE"/>
    <w:rsid w:val="73FB2DB2"/>
    <w:rsid w:val="74D2420A"/>
    <w:rsid w:val="7CA354E5"/>
    <w:rsid w:val="7DD8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0"/>
    </w:pPr>
    <w:rPr>
      <w:b/>
      <w:bCs/>
      <w:sz w:val="21"/>
      <w:szCs w:val="21"/>
    </w:rPr>
  </w:style>
  <w:style w:type="character" w:styleId="5">
    <w:name w:val="Strong"/>
    <w:basedOn w:val="4"/>
    <w:qFormat/>
    <w:uiPriority w:val="22"/>
    <w:rPr>
      <w:b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294</Words>
  <Characters>1833</Characters>
  <Lines>13</Lines>
  <Paragraphs>3</Paragraphs>
  <TotalTime>0</TotalTime>
  <ScaleCrop>false</ScaleCrop>
  <LinksUpToDate>false</LinksUpToDate>
  <CharactersWithSpaces>2048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2022-08-24T02:56:00Z</dcterms:created>
  <dc:creator>shanghaitech-hr</dc:creator>
  <cp:lastModifiedBy>王敏颖</cp:lastModifiedBy>
  <dcterms:modified xsi:type="dcterms:W3CDTF">2026-09-01T02:48:41Z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2020-04-25T00:00:00Z</vt:filetime>
  </property>
  <property fmtid="{D5CDD505-2E9C-101B-9397-08002B2CF9AE}" pid="3" name="Creator">
    <vt:lpwstr>Acrobat PDFMaker 18 Word 版</vt:lpwstr>
  </property>
  <property fmtid="{D5CDD505-2E9C-101B-9397-08002B2CF9AE}" pid="4" name="LastSaved">
    <vt:filetime>2022-08-24T00:00:00Z</vt:filetime>
  </property>
  <property fmtid="{D5CDD505-2E9C-101B-9397-08002B2CF9AE}" pid="5" name="KSOProductBuildVer">
    <vt:lpwstr>2052-12.1.0.28043</vt:lpwstr>
  </property>
  <property fmtid="{D5CDD505-2E9C-101B-9397-08002B2CF9AE}" pid="6" name="ICV">
    <vt:lpwstr>47673AD250E84113A9535EC0C504D6E5_13</vt:lpwstr>
  </property>
  <property fmtid="{D5CDD505-2E9C-101B-9397-08002B2CF9AE}" pid="7" name="KSOTemplateDocerSaveRecord">
    <vt:lpwstr>eyJoZGlkIjoiYTY3ODU3YWNkZTRjMGIyOGM1ODVlZDAxZDU4Yjg2YmMiLCJ1c2VySWQiOiIxNTMwNTU2MjY3In0=</vt:lpwstr>
  </property>
</Properties>
</file>